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D0A2" w14:textId="05FD1D27" w:rsidR="00CA4E5E" w:rsidRPr="00CA4E5E" w:rsidRDefault="00711505" w:rsidP="00CA4E5E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</w:rPr>
      </w:pPr>
      <w:r w:rsidRPr="00711505">
        <w:t xml:space="preserve">         </w:t>
      </w:r>
      <w:r w:rsidR="00CA4E5E">
        <w:t>Na t</w:t>
      </w:r>
      <w:r w:rsidR="00CA4E5E" w:rsidRPr="00CA4E5E">
        <w:rPr>
          <w:rFonts w:asciiTheme="majorBidi" w:hAnsiTheme="majorBidi" w:cstheme="majorBidi"/>
        </w:rPr>
        <w:t>emelj</w:t>
      </w:r>
      <w:r w:rsidR="00CA4E5E">
        <w:rPr>
          <w:rFonts w:asciiTheme="majorBidi" w:hAnsiTheme="majorBidi" w:cstheme="majorBidi"/>
        </w:rPr>
        <w:t>u</w:t>
      </w:r>
      <w:r w:rsidR="00CA4E5E" w:rsidRPr="00CA4E5E">
        <w:rPr>
          <w:rFonts w:asciiTheme="majorBidi" w:hAnsiTheme="majorBidi" w:cstheme="majorBidi"/>
        </w:rPr>
        <w:t xml:space="preserve"> članka 76. stavak 3. Zakona o sportu („Narodne novine“, broj 71/06, 150/08, 124/11, 86/12, 94/13, 85/15, 9/16, 98/19, 47/20 i 77/20) te članka Statuta Općine Čaglin („Službeni glasnik Općine Čaglin“, broj </w:t>
      </w:r>
      <w:r w:rsidR="00CA4E5E">
        <w:rPr>
          <w:rFonts w:asciiTheme="majorBidi" w:hAnsiTheme="majorBidi" w:cstheme="majorBidi"/>
        </w:rPr>
        <w:t>2/23</w:t>
      </w:r>
      <w:r w:rsidR="00CA4E5E" w:rsidRPr="00CA4E5E">
        <w:rPr>
          <w:rFonts w:asciiTheme="majorBidi" w:hAnsiTheme="majorBidi" w:cstheme="majorBidi"/>
        </w:rPr>
        <w:t xml:space="preserve">), Općinsko vijeće Općine Čaglin na svojoj </w:t>
      </w:r>
      <w:r w:rsidR="002C147A">
        <w:rPr>
          <w:rFonts w:asciiTheme="majorBidi" w:hAnsiTheme="majorBidi" w:cstheme="majorBidi"/>
        </w:rPr>
        <w:t>17.</w:t>
      </w:r>
      <w:r w:rsidR="00CA4E5E" w:rsidRPr="00CA4E5E">
        <w:rPr>
          <w:rFonts w:asciiTheme="majorBidi" w:hAnsiTheme="majorBidi" w:cstheme="majorBidi"/>
        </w:rPr>
        <w:t xml:space="preserve"> sjednici održanoj dana </w:t>
      </w:r>
      <w:r w:rsidR="002C147A">
        <w:rPr>
          <w:rFonts w:asciiTheme="majorBidi" w:hAnsiTheme="majorBidi" w:cstheme="majorBidi"/>
        </w:rPr>
        <w:t>15.prosinca</w:t>
      </w:r>
      <w:r w:rsidR="00CA4E5E" w:rsidRPr="00CA4E5E">
        <w:rPr>
          <w:rFonts w:asciiTheme="majorBidi" w:hAnsiTheme="majorBidi" w:cstheme="majorBidi"/>
        </w:rPr>
        <w:t xml:space="preserve"> 2023. godine don</w:t>
      </w:r>
      <w:r w:rsidR="00CA4E5E">
        <w:rPr>
          <w:rFonts w:asciiTheme="majorBidi" w:hAnsiTheme="majorBidi" w:cstheme="majorBidi"/>
        </w:rPr>
        <w:t>ijelo je</w:t>
      </w:r>
    </w:p>
    <w:p w14:paraId="4FAFCE49" w14:textId="77777777" w:rsidR="00CA4E5E" w:rsidRPr="00CA4E5E" w:rsidRDefault="00CA4E5E" w:rsidP="00CA4E5E">
      <w:pPr>
        <w:autoSpaceDE w:val="0"/>
        <w:autoSpaceDN w:val="0"/>
        <w:adjustRightInd w:val="0"/>
        <w:spacing w:after="0"/>
        <w:ind w:firstLine="708"/>
        <w:jc w:val="both"/>
        <w:rPr>
          <w:rFonts w:asciiTheme="majorBidi" w:hAnsiTheme="majorBidi" w:cstheme="majorBidi"/>
        </w:rPr>
      </w:pPr>
    </w:p>
    <w:p w14:paraId="2689B50A" w14:textId="77777777" w:rsidR="00CA4E5E" w:rsidRPr="00CA4E5E" w:rsidRDefault="00CA4E5E" w:rsidP="00CA4E5E">
      <w:pPr>
        <w:pStyle w:val="Naslov1"/>
        <w:rPr>
          <w:rFonts w:asciiTheme="majorBidi" w:hAnsiTheme="majorBidi" w:cstheme="majorBidi"/>
          <w:sz w:val="22"/>
          <w:szCs w:val="22"/>
        </w:rPr>
      </w:pPr>
      <w:r w:rsidRPr="00CA4E5E">
        <w:rPr>
          <w:rFonts w:asciiTheme="majorBidi" w:hAnsiTheme="majorBidi" w:cstheme="majorBidi"/>
          <w:sz w:val="22"/>
          <w:szCs w:val="22"/>
        </w:rPr>
        <w:t>PROGRAM</w:t>
      </w:r>
      <w:r w:rsidRPr="00CA4E5E">
        <w:rPr>
          <w:rFonts w:asciiTheme="majorBidi" w:hAnsiTheme="majorBidi" w:cstheme="majorBidi"/>
          <w:sz w:val="22"/>
          <w:szCs w:val="22"/>
        </w:rPr>
        <w:br/>
        <w:t xml:space="preserve">javnih potreba u sportu na području Općine Čaglin za 2024. godinu </w:t>
      </w:r>
    </w:p>
    <w:p w14:paraId="0BF31767" w14:textId="77777777" w:rsidR="00CA4E5E" w:rsidRPr="00CA4E5E" w:rsidRDefault="00CA4E5E" w:rsidP="00CA4E5E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14:paraId="07D58AEF" w14:textId="77777777" w:rsidR="00CA4E5E" w:rsidRPr="00CA4E5E" w:rsidRDefault="00CA4E5E" w:rsidP="00CA4E5E">
      <w:pPr>
        <w:spacing w:after="0"/>
        <w:jc w:val="center"/>
        <w:rPr>
          <w:rFonts w:asciiTheme="majorBidi" w:hAnsiTheme="majorBidi" w:cstheme="majorBidi"/>
          <w:b/>
          <w:bCs/>
        </w:rPr>
      </w:pPr>
    </w:p>
    <w:p w14:paraId="263FB55D" w14:textId="77777777" w:rsidR="00CA4E5E" w:rsidRPr="00CA4E5E" w:rsidRDefault="00CA4E5E" w:rsidP="00CA4E5E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CA4E5E">
        <w:rPr>
          <w:rFonts w:asciiTheme="majorBidi" w:hAnsiTheme="majorBidi" w:cstheme="majorBidi"/>
          <w:b/>
          <w:bCs/>
        </w:rPr>
        <w:t>Članak 1.</w:t>
      </w:r>
    </w:p>
    <w:p w14:paraId="751D6FA6" w14:textId="77777777" w:rsidR="00CA4E5E" w:rsidRPr="00CA4E5E" w:rsidRDefault="00CA4E5E" w:rsidP="00CA4E5E">
      <w:pPr>
        <w:spacing w:after="0"/>
        <w:ind w:firstLine="708"/>
        <w:jc w:val="both"/>
        <w:rPr>
          <w:rFonts w:asciiTheme="majorBidi" w:hAnsiTheme="majorBidi" w:cstheme="majorBidi"/>
        </w:rPr>
      </w:pPr>
      <w:r w:rsidRPr="00CA4E5E">
        <w:rPr>
          <w:rFonts w:asciiTheme="majorBidi" w:hAnsiTheme="majorBidi" w:cstheme="majorBidi"/>
        </w:rPr>
        <w:t>U proračunu Općine Čaglin za 2024. godinu planiraju se sredstva za financiranje javnih potreba u sportu kako slijedi: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0"/>
        <w:gridCol w:w="1400"/>
      </w:tblGrid>
      <w:tr w:rsidR="00CA4E5E" w:rsidRPr="00CA4E5E" w14:paraId="52A2E778" w14:textId="77777777" w:rsidTr="00CA4E5E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5511C5C" w14:textId="77777777" w:rsidR="00CA4E5E" w:rsidRPr="00CA4E5E" w:rsidRDefault="00CA4E5E">
            <w:pPr>
              <w:spacing w:after="0"/>
              <w:rPr>
                <w:rFonts w:asciiTheme="majorBidi" w:hAnsiTheme="majorBidi" w:cstheme="majorBidi"/>
                <w:b/>
                <w:color w:val="FFFFFF"/>
              </w:rPr>
            </w:pPr>
            <w:r w:rsidRPr="00CA4E5E">
              <w:rPr>
                <w:rFonts w:asciiTheme="majorBidi" w:hAnsiTheme="majorBidi" w:cstheme="majorBidi"/>
                <w:b/>
                <w:color w:val="FFFFFF"/>
              </w:rPr>
              <w:t>REDNI BROJ I OPIS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3B99C03" w14:textId="77777777" w:rsidR="00CA4E5E" w:rsidRPr="00CA4E5E" w:rsidRDefault="00CA4E5E">
            <w:pPr>
              <w:spacing w:after="0"/>
              <w:jc w:val="right"/>
              <w:rPr>
                <w:rFonts w:asciiTheme="majorBidi" w:hAnsiTheme="majorBidi" w:cstheme="majorBidi"/>
                <w:b/>
                <w:color w:val="FFFFFF"/>
              </w:rPr>
            </w:pPr>
            <w:r w:rsidRPr="00CA4E5E">
              <w:rPr>
                <w:rFonts w:asciiTheme="majorBidi" w:hAnsiTheme="majorBidi" w:cstheme="majorBidi"/>
                <w:b/>
                <w:color w:val="FFFFFF"/>
              </w:rPr>
              <w:t>PRORAČUN 2024</w:t>
            </w:r>
          </w:p>
        </w:tc>
      </w:tr>
      <w:tr w:rsidR="00CA4E5E" w:rsidRPr="00CA4E5E" w14:paraId="05E54608" w14:textId="77777777" w:rsidTr="00CA4E5E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D244" w14:textId="77777777" w:rsidR="00CA4E5E" w:rsidRPr="00CA4E5E" w:rsidRDefault="00CA4E5E">
            <w:pPr>
              <w:spacing w:after="0"/>
              <w:rPr>
                <w:rFonts w:asciiTheme="majorBidi" w:hAnsiTheme="majorBidi" w:cstheme="majorBidi"/>
              </w:rPr>
            </w:pPr>
            <w:r w:rsidRPr="00CA4E5E">
              <w:rPr>
                <w:rFonts w:asciiTheme="majorBidi" w:hAnsiTheme="majorBidi" w:cstheme="majorBidi"/>
              </w:rPr>
              <w:t xml:space="preserve">515/1 DODATNA ULAGANJA - SANACIJA ŠPORTSKE DVORANE - </w:t>
            </w:r>
          </w:p>
          <w:p w14:paraId="0B0D5538" w14:textId="77777777" w:rsidR="00CA4E5E" w:rsidRPr="00CA4E5E" w:rsidRDefault="00CA4E5E">
            <w:pPr>
              <w:spacing w:after="0"/>
              <w:rPr>
                <w:rFonts w:asciiTheme="majorBidi" w:hAnsiTheme="majorBidi" w:cstheme="majorBidi"/>
              </w:rPr>
            </w:pPr>
            <w:r w:rsidRPr="00CA4E5E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0902" w14:textId="77777777" w:rsidR="00CA4E5E" w:rsidRPr="00CA4E5E" w:rsidRDefault="00CA4E5E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CA4E5E">
              <w:rPr>
                <w:rFonts w:asciiTheme="majorBidi" w:hAnsiTheme="majorBidi" w:cstheme="majorBidi"/>
              </w:rPr>
              <w:t>500,00</w:t>
            </w:r>
          </w:p>
        </w:tc>
      </w:tr>
      <w:tr w:rsidR="00CA4E5E" w:rsidRPr="00CA4E5E" w14:paraId="18C2FB36" w14:textId="77777777" w:rsidTr="00CA4E5E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4C24" w14:textId="77777777" w:rsidR="00CA4E5E" w:rsidRPr="00CA4E5E" w:rsidRDefault="00CA4E5E">
            <w:pPr>
              <w:spacing w:after="0"/>
              <w:rPr>
                <w:rFonts w:asciiTheme="majorBidi" w:hAnsiTheme="majorBidi" w:cstheme="majorBidi"/>
              </w:rPr>
            </w:pPr>
            <w:r w:rsidRPr="00CA4E5E">
              <w:rPr>
                <w:rFonts w:asciiTheme="majorBidi" w:hAnsiTheme="majorBidi" w:cstheme="majorBidi"/>
              </w:rPr>
              <w:t xml:space="preserve">547/1 ELEKTRIČNA ENERGIJA - </w:t>
            </w:r>
          </w:p>
          <w:p w14:paraId="1DC1D380" w14:textId="77777777" w:rsidR="00CA4E5E" w:rsidRPr="00CA4E5E" w:rsidRDefault="00CA4E5E">
            <w:pPr>
              <w:spacing w:after="0"/>
              <w:rPr>
                <w:rFonts w:asciiTheme="majorBidi" w:hAnsiTheme="majorBidi" w:cstheme="majorBidi"/>
              </w:rPr>
            </w:pPr>
            <w:r w:rsidRPr="00CA4E5E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BA7D9" w14:textId="77777777" w:rsidR="00CA4E5E" w:rsidRPr="00CA4E5E" w:rsidRDefault="00CA4E5E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CA4E5E">
              <w:rPr>
                <w:rFonts w:asciiTheme="majorBidi" w:hAnsiTheme="majorBidi" w:cstheme="majorBidi"/>
              </w:rPr>
              <w:t>2.000,00</w:t>
            </w:r>
          </w:p>
        </w:tc>
      </w:tr>
      <w:tr w:rsidR="00CA4E5E" w:rsidRPr="00CA4E5E" w14:paraId="7CB109E6" w14:textId="77777777" w:rsidTr="00CA4E5E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161F" w14:textId="77777777" w:rsidR="00CA4E5E" w:rsidRPr="00CA4E5E" w:rsidRDefault="00CA4E5E">
            <w:pPr>
              <w:spacing w:after="0"/>
              <w:rPr>
                <w:rFonts w:asciiTheme="majorBidi" w:hAnsiTheme="majorBidi" w:cstheme="majorBidi"/>
              </w:rPr>
            </w:pPr>
            <w:r w:rsidRPr="00CA4E5E">
              <w:rPr>
                <w:rFonts w:asciiTheme="majorBidi" w:hAnsiTheme="majorBidi" w:cstheme="majorBidi"/>
              </w:rPr>
              <w:t xml:space="preserve">419/1 FINANCIRANJE UDRUGA U SPORTU - </w:t>
            </w:r>
          </w:p>
          <w:p w14:paraId="35594C06" w14:textId="77777777" w:rsidR="00CA4E5E" w:rsidRPr="00CA4E5E" w:rsidRDefault="00CA4E5E">
            <w:pPr>
              <w:spacing w:after="0"/>
              <w:rPr>
                <w:rFonts w:asciiTheme="majorBidi" w:hAnsiTheme="majorBidi" w:cstheme="majorBidi"/>
              </w:rPr>
            </w:pPr>
            <w:r w:rsidRPr="00CA4E5E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54D3" w14:textId="77777777" w:rsidR="00CA4E5E" w:rsidRPr="00CA4E5E" w:rsidRDefault="00CA4E5E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CA4E5E">
              <w:rPr>
                <w:rFonts w:asciiTheme="majorBidi" w:hAnsiTheme="majorBidi" w:cstheme="majorBidi"/>
              </w:rPr>
              <w:t>25.000,00</w:t>
            </w:r>
          </w:p>
        </w:tc>
      </w:tr>
      <w:tr w:rsidR="00CA4E5E" w:rsidRPr="00CA4E5E" w14:paraId="51E62481" w14:textId="77777777" w:rsidTr="00CA4E5E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C84C" w14:textId="77777777" w:rsidR="00CA4E5E" w:rsidRPr="00CA4E5E" w:rsidRDefault="00CA4E5E">
            <w:pPr>
              <w:spacing w:after="0"/>
              <w:rPr>
                <w:rFonts w:asciiTheme="majorBidi" w:hAnsiTheme="majorBidi" w:cstheme="majorBidi"/>
              </w:rPr>
            </w:pPr>
            <w:r w:rsidRPr="00CA4E5E">
              <w:rPr>
                <w:rFonts w:asciiTheme="majorBidi" w:hAnsiTheme="majorBidi" w:cstheme="majorBidi"/>
              </w:rPr>
              <w:t xml:space="preserve">593/1 MEĐUNARODNI JUDO TURNIR - </w:t>
            </w:r>
          </w:p>
          <w:p w14:paraId="5A71DC4E" w14:textId="77777777" w:rsidR="00CA4E5E" w:rsidRPr="00CA4E5E" w:rsidRDefault="00CA4E5E">
            <w:pPr>
              <w:spacing w:after="0"/>
              <w:rPr>
                <w:rFonts w:asciiTheme="majorBidi" w:hAnsiTheme="majorBidi" w:cstheme="majorBidi"/>
              </w:rPr>
            </w:pPr>
            <w:r w:rsidRPr="00CA4E5E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8E3A" w14:textId="77777777" w:rsidR="00CA4E5E" w:rsidRPr="00CA4E5E" w:rsidRDefault="00CA4E5E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CA4E5E">
              <w:rPr>
                <w:rFonts w:asciiTheme="majorBidi" w:hAnsiTheme="majorBidi" w:cstheme="majorBidi"/>
              </w:rPr>
              <w:t>2.000,00</w:t>
            </w:r>
          </w:p>
        </w:tc>
      </w:tr>
      <w:tr w:rsidR="00CA4E5E" w:rsidRPr="00CA4E5E" w14:paraId="3C3B4DA2" w14:textId="77777777" w:rsidTr="00CA4E5E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561D" w14:textId="77777777" w:rsidR="00CA4E5E" w:rsidRPr="00CA4E5E" w:rsidRDefault="00CA4E5E">
            <w:pPr>
              <w:spacing w:after="0"/>
              <w:rPr>
                <w:rFonts w:asciiTheme="majorBidi" w:hAnsiTheme="majorBidi" w:cstheme="majorBidi"/>
              </w:rPr>
            </w:pPr>
            <w:r w:rsidRPr="00CA4E5E">
              <w:rPr>
                <w:rFonts w:asciiTheme="majorBidi" w:hAnsiTheme="majorBidi" w:cstheme="majorBidi"/>
              </w:rPr>
              <w:t xml:space="preserve">492/1 MEMORIJALNI TURNIR U ŠAHU - </w:t>
            </w:r>
          </w:p>
          <w:p w14:paraId="51DB4391" w14:textId="77777777" w:rsidR="00CA4E5E" w:rsidRPr="00CA4E5E" w:rsidRDefault="00CA4E5E">
            <w:pPr>
              <w:spacing w:after="0"/>
              <w:rPr>
                <w:rFonts w:asciiTheme="majorBidi" w:hAnsiTheme="majorBidi" w:cstheme="majorBidi"/>
              </w:rPr>
            </w:pPr>
            <w:r w:rsidRPr="00CA4E5E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BF1E2" w14:textId="77777777" w:rsidR="00CA4E5E" w:rsidRPr="00CA4E5E" w:rsidRDefault="00CA4E5E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CA4E5E">
              <w:rPr>
                <w:rFonts w:asciiTheme="majorBidi" w:hAnsiTheme="majorBidi" w:cstheme="majorBidi"/>
              </w:rPr>
              <w:t>700,00</w:t>
            </w:r>
          </w:p>
        </w:tc>
      </w:tr>
      <w:tr w:rsidR="00CA4E5E" w:rsidRPr="00CA4E5E" w14:paraId="54F62541" w14:textId="77777777" w:rsidTr="00CA4E5E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E1438" w14:textId="77777777" w:rsidR="00CA4E5E" w:rsidRPr="00CA4E5E" w:rsidRDefault="00CA4E5E">
            <w:pPr>
              <w:spacing w:after="0"/>
              <w:rPr>
                <w:rFonts w:asciiTheme="majorBidi" w:hAnsiTheme="majorBidi" w:cstheme="majorBidi"/>
              </w:rPr>
            </w:pPr>
            <w:r w:rsidRPr="00CA4E5E">
              <w:rPr>
                <w:rFonts w:asciiTheme="majorBidi" w:hAnsiTheme="majorBidi" w:cstheme="majorBidi"/>
              </w:rPr>
              <w:t xml:space="preserve">557/1 OPREMANJE DJ. IGRALIŠTA U NASELJIMA OPĆINE - </w:t>
            </w:r>
          </w:p>
          <w:p w14:paraId="7EFA9669" w14:textId="77777777" w:rsidR="00CA4E5E" w:rsidRPr="00CA4E5E" w:rsidRDefault="00CA4E5E">
            <w:pPr>
              <w:spacing w:after="0"/>
              <w:rPr>
                <w:rFonts w:asciiTheme="majorBidi" w:hAnsiTheme="majorBidi" w:cstheme="majorBidi"/>
              </w:rPr>
            </w:pPr>
            <w:r w:rsidRPr="00CA4E5E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33D3" w14:textId="77777777" w:rsidR="00CA4E5E" w:rsidRPr="00CA4E5E" w:rsidRDefault="00CA4E5E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CA4E5E">
              <w:rPr>
                <w:rFonts w:asciiTheme="majorBidi" w:hAnsiTheme="majorBidi" w:cstheme="majorBidi"/>
              </w:rPr>
              <w:t>21.500,00</w:t>
            </w:r>
          </w:p>
        </w:tc>
      </w:tr>
      <w:tr w:rsidR="00CA4E5E" w:rsidRPr="00CA4E5E" w14:paraId="05A9FFC0" w14:textId="77777777" w:rsidTr="00CA4E5E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1558" w14:textId="77777777" w:rsidR="00CA4E5E" w:rsidRPr="00CA4E5E" w:rsidRDefault="00CA4E5E">
            <w:pPr>
              <w:spacing w:after="0"/>
              <w:rPr>
                <w:rFonts w:asciiTheme="majorBidi" w:hAnsiTheme="majorBidi" w:cstheme="majorBidi"/>
              </w:rPr>
            </w:pPr>
            <w:r w:rsidRPr="00CA4E5E">
              <w:rPr>
                <w:rFonts w:asciiTheme="majorBidi" w:hAnsiTheme="majorBidi" w:cstheme="majorBidi"/>
              </w:rPr>
              <w:t xml:space="preserve">548/1 OPSKRBA VODOM - </w:t>
            </w:r>
          </w:p>
          <w:p w14:paraId="583F8591" w14:textId="77777777" w:rsidR="00CA4E5E" w:rsidRPr="00CA4E5E" w:rsidRDefault="00CA4E5E">
            <w:pPr>
              <w:spacing w:after="0"/>
              <w:rPr>
                <w:rFonts w:asciiTheme="majorBidi" w:hAnsiTheme="majorBidi" w:cstheme="majorBidi"/>
              </w:rPr>
            </w:pPr>
            <w:r w:rsidRPr="00CA4E5E">
              <w:rPr>
                <w:rFonts w:asciiTheme="majorBidi" w:hAnsiTheme="majorBidi" w:cstheme="majorBidi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F927" w14:textId="77777777" w:rsidR="00CA4E5E" w:rsidRPr="00CA4E5E" w:rsidRDefault="00CA4E5E">
            <w:pPr>
              <w:spacing w:after="0"/>
              <w:jc w:val="right"/>
              <w:rPr>
                <w:rFonts w:asciiTheme="majorBidi" w:hAnsiTheme="majorBidi" w:cstheme="majorBidi"/>
              </w:rPr>
            </w:pPr>
            <w:r w:rsidRPr="00CA4E5E">
              <w:rPr>
                <w:rFonts w:asciiTheme="majorBidi" w:hAnsiTheme="majorBidi" w:cstheme="majorBidi"/>
              </w:rPr>
              <w:t>600,00</w:t>
            </w:r>
          </w:p>
        </w:tc>
      </w:tr>
      <w:tr w:rsidR="00CA4E5E" w:rsidRPr="00CA4E5E" w14:paraId="5F6B6463" w14:textId="77777777" w:rsidTr="00CA4E5E">
        <w:tc>
          <w:tcPr>
            <w:tcW w:w="8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0D2A" w14:textId="77777777" w:rsidR="00CA4E5E" w:rsidRPr="00CA4E5E" w:rsidRDefault="00CA4E5E">
            <w:pPr>
              <w:spacing w:after="0"/>
              <w:rPr>
                <w:rFonts w:asciiTheme="majorBidi" w:hAnsiTheme="majorBidi" w:cstheme="majorBidi"/>
                <w:b/>
              </w:rPr>
            </w:pPr>
            <w:r w:rsidRPr="00CA4E5E">
              <w:rPr>
                <w:rFonts w:asciiTheme="majorBidi" w:hAnsiTheme="majorBidi" w:cstheme="majorBidi"/>
                <w:b/>
              </w:rPr>
              <w:t xml:space="preserve">UKUPNO: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E8BC" w14:textId="77777777" w:rsidR="00CA4E5E" w:rsidRPr="00CA4E5E" w:rsidRDefault="00CA4E5E">
            <w:pPr>
              <w:spacing w:after="0"/>
              <w:jc w:val="right"/>
              <w:rPr>
                <w:rFonts w:asciiTheme="majorBidi" w:hAnsiTheme="majorBidi" w:cstheme="majorBidi"/>
                <w:b/>
              </w:rPr>
            </w:pPr>
            <w:r w:rsidRPr="00CA4E5E">
              <w:rPr>
                <w:rFonts w:asciiTheme="majorBidi" w:hAnsiTheme="majorBidi" w:cstheme="majorBidi"/>
                <w:b/>
              </w:rPr>
              <w:t>52.300,00</w:t>
            </w:r>
          </w:p>
        </w:tc>
      </w:tr>
    </w:tbl>
    <w:p w14:paraId="35F71FFA" w14:textId="77777777" w:rsidR="00CA4E5E" w:rsidRPr="00CA4E5E" w:rsidRDefault="00CA4E5E" w:rsidP="00CA4E5E">
      <w:pPr>
        <w:spacing w:after="0"/>
        <w:jc w:val="both"/>
        <w:rPr>
          <w:rFonts w:asciiTheme="majorBidi" w:hAnsiTheme="majorBidi" w:cstheme="majorBidi"/>
        </w:rPr>
      </w:pPr>
    </w:p>
    <w:p w14:paraId="649296E1" w14:textId="77777777" w:rsidR="00CA4E5E" w:rsidRPr="00CA4E5E" w:rsidRDefault="00CA4E5E" w:rsidP="00CA4E5E">
      <w:pPr>
        <w:spacing w:after="0"/>
        <w:jc w:val="both"/>
        <w:rPr>
          <w:rFonts w:asciiTheme="majorBidi" w:hAnsiTheme="majorBidi" w:cstheme="majorBidi"/>
        </w:rPr>
      </w:pPr>
    </w:p>
    <w:p w14:paraId="66B32681" w14:textId="77777777" w:rsidR="00CA4E5E" w:rsidRPr="00CA4E5E" w:rsidRDefault="00CA4E5E" w:rsidP="00CA4E5E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CA4E5E">
        <w:rPr>
          <w:rFonts w:asciiTheme="majorBidi" w:hAnsiTheme="majorBidi" w:cstheme="majorBidi"/>
          <w:b/>
          <w:bCs/>
        </w:rPr>
        <w:t>Članak 2.</w:t>
      </w:r>
    </w:p>
    <w:p w14:paraId="01D90ADE" w14:textId="77777777" w:rsidR="00CA4E5E" w:rsidRPr="00CA4E5E" w:rsidRDefault="00CA4E5E" w:rsidP="00CA4E5E">
      <w:pPr>
        <w:spacing w:after="0"/>
        <w:ind w:firstLine="708"/>
        <w:jc w:val="both"/>
        <w:rPr>
          <w:rFonts w:asciiTheme="majorBidi" w:hAnsiTheme="majorBidi" w:cstheme="majorBidi"/>
        </w:rPr>
      </w:pPr>
      <w:r w:rsidRPr="00CA4E5E">
        <w:rPr>
          <w:rFonts w:asciiTheme="majorBidi" w:hAnsiTheme="majorBidi" w:cstheme="majorBidi"/>
        </w:rPr>
        <w:t>Sredstva iz točke I. ovog Programa koristit će se za realizaciju sportskih programa:</w:t>
      </w:r>
    </w:p>
    <w:p w14:paraId="7E829E9E" w14:textId="77777777" w:rsidR="00CA4E5E" w:rsidRPr="00CA4E5E" w:rsidRDefault="00CA4E5E" w:rsidP="00CA4E5E">
      <w:pPr>
        <w:pStyle w:val="Odlomakpopisa"/>
        <w:numPr>
          <w:ilvl w:val="0"/>
          <w:numId w:val="16"/>
        </w:numPr>
        <w:spacing w:after="0" w:line="256" w:lineRule="auto"/>
        <w:jc w:val="both"/>
        <w:rPr>
          <w:rFonts w:asciiTheme="majorBidi" w:hAnsiTheme="majorBidi" w:cstheme="majorBidi"/>
        </w:rPr>
      </w:pPr>
      <w:r w:rsidRPr="00CA4E5E">
        <w:rPr>
          <w:rFonts w:asciiTheme="majorBidi" w:hAnsiTheme="majorBidi" w:cstheme="majorBidi"/>
        </w:rPr>
        <w:t>provođenje sportskih aktivnosti djece, mladeži i studenata</w:t>
      </w:r>
    </w:p>
    <w:p w14:paraId="740C0789" w14:textId="77777777" w:rsidR="00CA4E5E" w:rsidRPr="00CA4E5E" w:rsidRDefault="00CA4E5E" w:rsidP="00CA4E5E">
      <w:pPr>
        <w:pStyle w:val="Odlomakpopisa"/>
        <w:numPr>
          <w:ilvl w:val="0"/>
          <w:numId w:val="16"/>
        </w:numPr>
        <w:spacing w:after="0" w:line="256" w:lineRule="auto"/>
        <w:jc w:val="both"/>
        <w:rPr>
          <w:rFonts w:asciiTheme="majorBidi" w:hAnsiTheme="majorBidi" w:cstheme="majorBidi"/>
        </w:rPr>
      </w:pPr>
      <w:r w:rsidRPr="00CA4E5E">
        <w:rPr>
          <w:rFonts w:asciiTheme="majorBidi" w:hAnsiTheme="majorBidi" w:cstheme="majorBidi"/>
        </w:rPr>
        <w:t>poticanje i promicanje sporta</w:t>
      </w:r>
    </w:p>
    <w:p w14:paraId="0C8A1885" w14:textId="77777777" w:rsidR="00CA4E5E" w:rsidRPr="00CA4E5E" w:rsidRDefault="00CA4E5E" w:rsidP="00CA4E5E">
      <w:pPr>
        <w:pStyle w:val="Odlomakpopisa"/>
        <w:numPr>
          <w:ilvl w:val="0"/>
          <w:numId w:val="16"/>
        </w:numPr>
        <w:spacing w:after="0" w:line="256" w:lineRule="auto"/>
        <w:jc w:val="both"/>
        <w:rPr>
          <w:rFonts w:asciiTheme="majorBidi" w:hAnsiTheme="majorBidi" w:cstheme="majorBidi"/>
        </w:rPr>
      </w:pPr>
      <w:r w:rsidRPr="00CA4E5E">
        <w:rPr>
          <w:rFonts w:asciiTheme="majorBidi" w:hAnsiTheme="majorBidi" w:cstheme="majorBidi"/>
        </w:rPr>
        <w:t>djelovanje sportskih udruga</w:t>
      </w:r>
    </w:p>
    <w:p w14:paraId="28DB62A3" w14:textId="77777777" w:rsidR="00CA4E5E" w:rsidRPr="00CA4E5E" w:rsidRDefault="00CA4E5E" w:rsidP="00CA4E5E">
      <w:pPr>
        <w:pStyle w:val="Odlomakpopisa"/>
        <w:numPr>
          <w:ilvl w:val="0"/>
          <w:numId w:val="16"/>
        </w:numPr>
        <w:spacing w:after="0" w:line="256" w:lineRule="auto"/>
        <w:jc w:val="both"/>
        <w:rPr>
          <w:rFonts w:asciiTheme="majorBidi" w:hAnsiTheme="majorBidi" w:cstheme="majorBidi"/>
        </w:rPr>
      </w:pPr>
      <w:r w:rsidRPr="00CA4E5E">
        <w:rPr>
          <w:rFonts w:asciiTheme="majorBidi" w:hAnsiTheme="majorBidi" w:cstheme="majorBidi"/>
        </w:rPr>
        <w:t>sportska priprema, opća i posebna zdravstvena zaštita sportaša</w:t>
      </w:r>
    </w:p>
    <w:p w14:paraId="0363C329" w14:textId="77777777" w:rsidR="00CA4E5E" w:rsidRPr="00CA4E5E" w:rsidRDefault="00CA4E5E" w:rsidP="00CA4E5E">
      <w:pPr>
        <w:pStyle w:val="Odlomakpopisa"/>
        <w:numPr>
          <w:ilvl w:val="0"/>
          <w:numId w:val="16"/>
        </w:numPr>
        <w:spacing w:after="0" w:line="256" w:lineRule="auto"/>
        <w:jc w:val="both"/>
        <w:rPr>
          <w:rFonts w:asciiTheme="majorBidi" w:hAnsiTheme="majorBidi" w:cstheme="majorBidi"/>
        </w:rPr>
      </w:pPr>
      <w:r w:rsidRPr="00CA4E5E">
        <w:rPr>
          <w:rFonts w:asciiTheme="majorBidi" w:hAnsiTheme="majorBidi" w:cstheme="majorBidi"/>
        </w:rPr>
        <w:t>sportsko-rekreacijske aktivnosti građana</w:t>
      </w:r>
    </w:p>
    <w:p w14:paraId="2542BB5C" w14:textId="77777777" w:rsidR="00CA4E5E" w:rsidRPr="00CA4E5E" w:rsidRDefault="00CA4E5E" w:rsidP="00CA4E5E">
      <w:pPr>
        <w:pStyle w:val="Odlomakpopisa"/>
        <w:numPr>
          <w:ilvl w:val="0"/>
          <w:numId w:val="16"/>
        </w:numPr>
        <w:spacing w:after="0" w:line="256" w:lineRule="auto"/>
        <w:jc w:val="both"/>
        <w:rPr>
          <w:rFonts w:asciiTheme="majorBidi" w:hAnsiTheme="majorBidi" w:cstheme="majorBidi"/>
        </w:rPr>
      </w:pPr>
      <w:r w:rsidRPr="00CA4E5E">
        <w:rPr>
          <w:rFonts w:asciiTheme="majorBidi" w:hAnsiTheme="majorBidi" w:cstheme="majorBidi"/>
        </w:rPr>
        <w:t>sportske aktivnosti osoba s teškoćama u razvoju i osoba s posebnim potrebama</w:t>
      </w:r>
    </w:p>
    <w:p w14:paraId="0C1A8C7F" w14:textId="77777777" w:rsidR="00CA4E5E" w:rsidRPr="00CA4E5E" w:rsidRDefault="00CA4E5E" w:rsidP="00CA4E5E">
      <w:pPr>
        <w:pStyle w:val="Odlomakpopisa"/>
        <w:numPr>
          <w:ilvl w:val="0"/>
          <w:numId w:val="16"/>
        </w:numPr>
        <w:spacing w:after="0" w:line="256" w:lineRule="auto"/>
        <w:jc w:val="both"/>
        <w:rPr>
          <w:rFonts w:asciiTheme="majorBidi" w:hAnsiTheme="majorBidi" w:cstheme="majorBidi"/>
        </w:rPr>
      </w:pPr>
      <w:r w:rsidRPr="00CA4E5E">
        <w:rPr>
          <w:rFonts w:asciiTheme="majorBidi" w:hAnsiTheme="majorBidi" w:cstheme="majorBidi"/>
        </w:rPr>
        <w:t>planiranje, izgradnja, korištenje i održavanje sportskih građevina od značaja za Općinu Čaglin.</w:t>
      </w:r>
    </w:p>
    <w:p w14:paraId="718C8FF8" w14:textId="77777777" w:rsidR="00CA4E5E" w:rsidRPr="00CA4E5E" w:rsidRDefault="00CA4E5E" w:rsidP="00CA4E5E">
      <w:pPr>
        <w:spacing w:after="0"/>
        <w:rPr>
          <w:rFonts w:asciiTheme="majorBidi" w:hAnsiTheme="majorBidi" w:cstheme="majorBidi"/>
        </w:rPr>
      </w:pPr>
    </w:p>
    <w:p w14:paraId="387C00E6" w14:textId="77777777" w:rsidR="00CA4E5E" w:rsidRPr="00CA4E5E" w:rsidRDefault="00CA4E5E" w:rsidP="00CA4E5E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CA4E5E">
        <w:rPr>
          <w:rFonts w:asciiTheme="majorBidi" w:hAnsiTheme="majorBidi" w:cstheme="majorBidi"/>
          <w:b/>
          <w:bCs/>
        </w:rPr>
        <w:t>Članak 3.</w:t>
      </w:r>
    </w:p>
    <w:p w14:paraId="083B4F4D" w14:textId="77777777" w:rsidR="00CA4E5E" w:rsidRPr="00CA4E5E" w:rsidRDefault="00CA4E5E" w:rsidP="00CA4E5E">
      <w:pPr>
        <w:spacing w:after="0"/>
        <w:jc w:val="both"/>
        <w:rPr>
          <w:rFonts w:asciiTheme="majorBidi" w:hAnsiTheme="majorBidi" w:cstheme="majorBidi"/>
        </w:rPr>
      </w:pPr>
      <w:r w:rsidRPr="00CA4E5E">
        <w:rPr>
          <w:rFonts w:asciiTheme="majorBidi" w:hAnsiTheme="majorBidi" w:cstheme="majorBidi"/>
        </w:rPr>
        <w:t>Raspodjelu sredstava za potrebe sporta utvrdit će načelnik Općine Čaglin na temelju provedenog javnog natječaja sukladno Uredbi o kriterijima, mjerilima i postupcima financiranja i ugovaranja programa i projekata od interesa za opće dobro koje provode udruge („Narodne novine“, broj 26/15.) svojom Odlukom po prethodno pribavljenom mišljenju Povjerenstva koje će provoditi javni natječaj.</w:t>
      </w:r>
    </w:p>
    <w:p w14:paraId="665DE4FB" w14:textId="77777777" w:rsidR="00CA4E5E" w:rsidRDefault="00CA4E5E" w:rsidP="00CA4E5E">
      <w:pPr>
        <w:spacing w:after="0"/>
        <w:rPr>
          <w:rFonts w:asciiTheme="majorBidi" w:hAnsiTheme="majorBidi" w:cstheme="majorBidi"/>
          <w:b/>
          <w:bCs/>
        </w:rPr>
      </w:pPr>
    </w:p>
    <w:p w14:paraId="5B7B74CD" w14:textId="77777777" w:rsidR="00CA4E5E" w:rsidRDefault="00CA4E5E" w:rsidP="00CA4E5E">
      <w:pPr>
        <w:spacing w:after="0"/>
        <w:rPr>
          <w:rFonts w:asciiTheme="majorBidi" w:hAnsiTheme="majorBidi" w:cstheme="majorBidi"/>
          <w:b/>
          <w:bCs/>
        </w:rPr>
      </w:pPr>
    </w:p>
    <w:p w14:paraId="75D1D0BE" w14:textId="77777777" w:rsidR="00CA4E5E" w:rsidRDefault="00CA4E5E" w:rsidP="00CA4E5E">
      <w:pPr>
        <w:spacing w:after="0"/>
        <w:rPr>
          <w:rFonts w:asciiTheme="majorBidi" w:hAnsiTheme="majorBidi" w:cstheme="majorBidi"/>
          <w:b/>
          <w:bCs/>
        </w:rPr>
      </w:pPr>
    </w:p>
    <w:p w14:paraId="357D9507" w14:textId="77777777" w:rsidR="00CA4E5E" w:rsidRDefault="00CA4E5E" w:rsidP="00CA4E5E">
      <w:pPr>
        <w:spacing w:after="0"/>
        <w:rPr>
          <w:rFonts w:asciiTheme="majorBidi" w:hAnsiTheme="majorBidi" w:cstheme="majorBidi"/>
          <w:b/>
          <w:bCs/>
        </w:rPr>
      </w:pPr>
    </w:p>
    <w:p w14:paraId="5FFE36BF" w14:textId="77777777" w:rsidR="00CA4E5E" w:rsidRDefault="00CA4E5E" w:rsidP="00CA4E5E">
      <w:pPr>
        <w:spacing w:after="0"/>
        <w:rPr>
          <w:rFonts w:asciiTheme="majorBidi" w:hAnsiTheme="majorBidi" w:cstheme="majorBidi"/>
          <w:b/>
          <w:bCs/>
        </w:rPr>
      </w:pPr>
    </w:p>
    <w:p w14:paraId="7B899016" w14:textId="77777777" w:rsidR="00CA4E5E" w:rsidRDefault="00CA4E5E" w:rsidP="00CA4E5E">
      <w:pPr>
        <w:spacing w:after="0"/>
        <w:rPr>
          <w:rFonts w:asciiTheme="majorBidi" w:hAnsiTheme="majorBidi" w:cstheme="majorBidi"/>
          <w:b/>
          <w:bCs/>
        </w:rPr>
      </w:pPr>
    </w:p>
    <w:p w14:paraId="59FE9775" w14:textId="77777777" w:rsidR="00CA4E5E" w:rsidRDefault="00CA4E5E" w:rsidP="00CA4E5E">
      <w:pPr>
        <w:spacing w:after="0"/>
        <w:rPr>
          <w:rFonts w:asciiTheme="majorBidi" w:hAnsiTheme="majorBidi" w:cstheme="majorBidi"/>
          <w:b/>
          <w:bCs/>
        </w:rPr>
      </w:pPr>
    </w:p>
    <w:p w14:paraId="42762374" w14:textId="77777777" w:rsidR="00CA4E5E" w:rsidRPr="00CA4E5E" w:rsidRDefault="00CA4E5E" w:rsidP="00CA4E5E">
      <w:pPr>
        <w:spacing w:after="0"/>
        <w:rPr>
          <w:rFonts w:asciiTheme="majorBidi" w:hAnsiTheme="majorBidi" w:cstheme="majorBidi"/>
          <w:b/>
          <w:bCs/>
        </w:rPr>
      </w:pPr>
    </w:p>
    <w:p w14:paraId="3B26713D" w14:textId="77777777" w:rsidR="00CA4E5E" w:rsidRPr="00CA4E5E" w:rsidRDefault="00CA4E5E" w:rsidP="00CA4E5E">
      <w:pPr>
        <w:spacing w:after="0"/>
        <w:rPr>
          <w:rFonts w:asciiTheme="majorBidi" w:hAnsiTheme="majorBidi" w:cstheme="majorBidi"/>
          <w:b/>
          <w:bCs/>
        </w:rPr>
      </w:pPr>
    </w:p>
    <w:p w14:paraId="4CD2F4E5" w14:textId="77777777" w:rsidR="00CA4E5E" w:rsidRPr="00CA4E5E" w:rsidRDefault="00CA4E5E" w:rsidP="00CA4E5E">
      <w:pPr>
        <w:spacing w:after="0"/>
        <w:jc w:val="center"/>
        <w:rPr>
          <w:rFonts w:asciiTheme="majorBidi" w:hAnsiTheme="majorBidi" w:cstheme="majorBidi"/>
          <w:b/>
          <w:bCs/>
        </w:rPr>
      </w:pPr>
      <w:r w:rsidRPr="00CA4E5E">
        <w:rPr>
          <w:rFonts w:asciiTheme="majorBidi" w:hAnsiTheme="majorBidi" w:cstheme="majorBidi"/>
          <w:b/>
          <w:bCs/>
        </w:rPr>
        <w:lastRenderedPageBreak/>
        <w:t>Članak 4.</w:t>
      </w:r>
    </w:p>
    <w:p w14:paraId="5409D6D2" w14:textId="77777777" w:rsidR="00CA4E5E" w:rsidRPr="00CA4E5E" w:rsidRDefault="00CA4E5E" w:rsidP="00CA4E5E">
      <w:pPr>
        <w:spacing w:after="0"/>
        <w:ind w:firstLine="708"/>
        <w:jc w:val="both"/>
        <w:rPr>
          <w:rFonts w:asciiTheme="majorBidi" w:hAnsiTheme="majorBidi" w:cstheme="majorBidi"/>
        </w:rPr>
      </w:pPr>
      <w:r w:rsidRPr="00CA4E5E">
        <w:rPr>
          <w:rFonts w:asciiTheme="majorBidi" w:hAnsiTheme="majorBidi" w:cstheme="majorBidi"/>
        </w:rPr>
        <w:t xml:space="preserve">Ovaj Program stupa na snagu osmog dana od dana objave u „Službenom glasniku Općine Čaglin“, a primjenjuje se od 1. siječnja 2024. godine. Ovaj Program biti će objavljen i na službenim stranicama Općine Čaglin </w:t>
      </w:r>
      <w:hyperlink r:id="rId8" w:history="1">
        <w:r w:rsidRPr="00CA4E5E">
          <w:rPr>
            <w:rStyle w:val="Hiperveza"/>
            <w:rFonts w:asciiTheme="majorBidi" w:hAnsiTheme="majorBidi" w:cstheme="majorBidi"/>
          </w:rPr>
          <w:t>www.opcina-caglin.hr</w:t>
        </w:r>
      </w:hyperlink>
      <w:r w:rsidRPr="00CA4E5E">
        <w:rPr>
          <w:rFonts w:asciiTheme="majorBidi" w:hAnsiTheme="majorBidi" w:cstheme="majorBidi"/>
        </w:rPr>
        <w:t xml:space="preserve">. </w:t>
      </w:r>
    </w:p>
    <w:p w14:paraId="70888BDD" w14:textId="18832A22" w:rsidR="00223339" w:rsidRPr="00711505" w:rsidRDefault="00711505" w:rsidP="00711505">
      <w:pPr>
        <w:pStyle w:val="Zaglavlje"/>
        <w:jc w:val="both"/>
      </w:pPr>
      <w:r w:rsidRPr="00711505">
        <w:t xml:space="preserve">       </w:t>
      </w:r>
      <w:r w:rsidR="00320312">
        <w:t xml:space="preserve">       </w:t>
      </w:r>
      <w:r w:rsidRPr="00711505">
        <w:t xml:space="preserve">  </w:t>
      </w:r>
      <w:bookmarkStart w:id="0" w:name="_Hlk127868169"/>
      <w:bookmarkEnd w:id="0"/>
    </w:p>
    <w:p w14:paraId="46D29E6D" w14:textId="589FDDCE" w:rsidR="00223339" w:rsidRPr="007120D7" w:rsidRDefault="00320312" w:rsidP="007120D7">
      <w:pPr>
        <w:pStyle w:val="Zaglavlje"/>
        <w:jc w:val="both"/>
        <w:rPr>
          <w:b/>
          <w:bCs/>
          <w:sz w:val="20"/>
          <w:szCs w:val="20"/>
        </w:rPr>
      </w:pPr>
      <w:r>
        <w:t xml:space="preserve">       </w:t>
      </w:r>
    </w:p>
    <w:p w14:paraId="19148BEC" w14:textId="01704212" w:rsidR="00711505" w:rsidRPr="00711505" w:rsidRDefault="00711505" w:rsidP="00814345">
      <w:pPr>
        <w:pStyle w:val="Zaglavlje"/>
      </w:pPr>
    </w:p>
    <w:p w14:paraId="3437ED54" w14:textId="080D14A3" w:rsidR="007120D7" w:rsidRDefault="007120D7" w:rsidP="00814345">
      <w:pPr>
        <w:pStyle w:val="Zaglavlje"/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6465B951" w:rsidR="007120D7" w:rsidRPr="00D00D6C" w:rsidRDefault="00FC2993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</w:t>
                            </w:r>
                            <w:r w:rsidR="00CA4E5E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6465B951" w:rsidR="007120D7" w:rsidRPr="00D00D6C" w:rsidRDefault="00FC2993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</w:t>
                      </w:r>
                      <w:r w:rsidR="00CA4E5E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Default="007120D7" w:rsidP="00814345">
      <w:pPr>
        <w:pStyle w:val="Zaglavlje"/>
      </w:pPr>
    </w:p>
    <w:p w14:paraId="2BBEDF86" w14:textId="3A97DDBA" w:rsidR="007120D7" w:rsidRDefault="007120D7" w:rsidP="00814345">
      <w:pPr>
        <w:pStyle w:val="Zaglavlje"/>
      </w:pPr>
    </w:p>
    <w:p w14:paraId="792883D2" w14:textId="64433DF8" w:rsidR="007120D7" w:rsidRDefault="007120D7" w:rsidP="00814345">
      <w:pPr>
        <w:pStyle w:val="Zaglavlje"/>
      </w:pPr>
    </w:p>
    <w:p w14:paraId="57F1054C" w14:textId="2117C491" w:rsidR="007120D7" w:rsidRDefault="007120D7" w:rsidP="00814345">
      <w:pPr>
        <w:pStyle w:val="Zaglavlje"/>
      </w:pPr>
    </w:p>
    <w:p w14:paraId="4448ABC9" w14:textId="794B88FB" w:rsidR="007120D7" w:rsidRPr="006A43D8" w:rsidRDefault="007120D7" w:rsidP="007120D7">
      <w:pPr>
        <w:pStyle w:val="Zaglavlje"/>
      </w:pPr>
      <w:r>
        <w:t xml:space="preserve">              </w:t>
      </w:r>
    </w:p>
    <w:p w14:paraId="45AB5221" w14:textId="26768FF9" w:rsidR="007120D7" w:rsidRPr="00D00D6C" w:rsidRDefault="00643778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22A3F1A8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CE0F03">
                              <w:rPr>
                                <w:sz w:val="18"/>
                                <w:szCs w:val="20"/>
                              </w:rPr>
                              <w:instrText>"2177-3|620-01/23-01/4|2"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2" w:name="_Hlk129684039"/>
                    <w:p w14:paraId="78E25BE3" w14:textId="22A3F1A8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CE0F03">
                        <w:rPr>
                          <w:sz w:val="18"/>
                          <w:szCs w:val="20"/>
                        </w:rPr>
                        <w:instrText>"2177-3|620-01/23-01/4|2"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D00D6C">
        <w:rPr>
          <w:rFonts w:ascii="Times New Roman" w:hAnsi="Times New Roman"/>
          <w:bCs/>
          <w:sz w:val="24"/>
          <w:szCs w:val="24"/>
        </w:rPr>
        <w:t xml:space="preserve">KLASA: </w:t>
      </w:r>
      <w:r w:rsidR="00CE0F03">
        <w:rPr>
          <w:rFonts w:ascii="Times New Roman" w:hAnsi="Times New Roman"/>
          <w:bCs/>
          <w:sz w:val="24"/>
          <w:szCs w:val="24"/>
        </w:rPr>
        <w:t>620-01/23-01/4</w:t>
      </w:r>
    </w:p>
    <w:p w14:paraId="587A9574" w14:textId="559393B1" w:rsidR="007120D7" w:rsidRPr="00D00D6C" w:rsidRDefault="007120D7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URBROJ: </w:t>
      </w:r>
      <w:r w:rsidR="00CE0F03">
        <w:rPr>
          <w:rFonts w:ascii="Times New Roman" w:hAnsi="Times New Roman"/>
          <w:bCs/>
          <w:sz w:val="24"/>
          <w:szCs w:val="24"/>
        </w:rPr>
        <w:t>2177-3-1-23-2</w:t>
      </w:r>
    </w:p>
    <w:p w14:paraId="71C45855" w14:textId="38A0C25D" w:rsidR="007120D7" w:rsidRPr="00DD29DE" w:rsidRDefault="007120D7" w:rsidP="007120D7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Čaglin, </w:t>
      </w:r>
      <w:r w:rsidR="002C147A">
        <w:rPr>
          <w:rFonts w:ascii="Times New Roman" w:hAnsi="Times New Roman"/>
          <w:bCs/>
          <w:sz w:val="24"/>
          <w:szCs w:val="24"/>
        </w:rPr>
        <w:t>15.prosinca</w:t>
      </w:r>
      <w:r w:rsidR="00CE0F03">
        <w:rPr>
          <w:rFonts w:ascii="Times New Roman" w:hAnsi="Times New Roman"/>
          <w:bCs/>
          <w:sz w:val="24"/>
          <w:szCs w:val="24"/>
        </w:rPr>
        <w:t xml:space="preserve"> 2023. godine</w:t>
      </w:r>
      <w:r w:rsidRPr="00D00D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71525FC6" w:rsidR="006A43D8" w:rsidRDefault="00814345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A43D8">
        <w:rPr>
          <w:rFonts w:ascii="Times New Roman" w:hAnsi="Times New Roman" w:cs="Times New Roman"/>
          <w:sz w:val="24"/>
          <w:szCs w:val="24"/>
        </w:rPr>
        <w:tab/>
      </w:r>
      <w:r w:rsidR="00BD44B6">
        <w:rPr>
          <w:rFonts w:ascii="Times New Roman" w:hAnsi="Times New Roman" w:cs="Times New Roman"/>
          <w:sz w:val="24"/>
          <w:szCs w:val="24"/>
        </w:rPr>
        <w:tab/>
      </w:r>
    </w:p>
    <w:p w14:paraId="292F0886" w14:textId="2FD0172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216B562" w14:textId="3CB88B1B" w:rsidR="0075725E" w:rsidRDefault="0075725E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475EA6FD" w14:textId="574D7891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47627BD4" w14:textId="0B521522" w:rsidR="003C1800" w:rsidRDefault="00C45F67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259DE0CA">
                <wp:simplePos x="0" y="0"/>
                <wp:positionH relativeFrom="column">
                  <wp:posOffset>4298950</wp:posOffset>
                </wp:positionH>
                <wp:positionV relativeFrom="paragraph">
                  <wp:posOffset>66040</wp:posOffset>
                </wp:positionV>
                <wp:extent cx="2105660" cy="716280"/>
                <wp:effectExtent l="0" t="0" r="889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09FD5F04" w:rsidR="00FC2993" w:rsidRPr="00D00D6C" w:rsidRDefault="00CA4E5E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1575D47F" w:rsidR="00FC2993" w:rsidRPr="00D00D6C" w:rsidRDefault="00CA4E5E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Željko Šutić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338.5pt;margin-top:5.2pt;width:165.8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ENCgIAAP0DAAAOAAAAZHJzL2Uyb0RvYy54bWysU8GO0zAQvSPxD5bvNGlRS4marpYuRUjL&#10;grTwAY7jNBaOx4zdJuXrGTvZbrXcED5YHo/nzcyb583N0Bl2Uug12JLPZzlnykqotT2U/Mf3/Zs1&#10;Zz4IWwsDVpX8rDy/2b5+teldoRbQgqkVMgKxvuhdydsQXJFlXraqE34GTllyNoCdCGTiIatR9ITe&#10;mWyR56usB6wdglTe0+3d6OTbhN80SoavTeNVYKbkVFtIO6a9inu23YjigMK1Wk5liH+oohPaUtIL&#10;1J0Igh1R/wXVaYngoQkzCV0GTaOlSj1QN/P8RTePrXAq9ULkeHehyf8/WPlwenTfkIXhAww0wNSE&#10;d/cgf3pmYdcKe1C3iNC3StSUeB4py3rniyk0Uu0LH0Gq/gvUNGRxDJCAhga7yAr1yQidBnC+kK6G&#10;wCRdLub5crUilyTfu/lqsU5TyUTxFO3Qh08KOhYPJUcaakIXp3sfYjWieHoSk3kwut5rY5KBh2pn&#10;kJ0ECWCfVmrgxTNjWV/y98vFMiFbiPFJG50OJFCju5Kv87hGyUQ2Pto6PQlCm/FMlRg70RMZGbkJ&#10;QzUwXVOrMTayVUF9Jr4QRj3S/6FDC/ibs560WHL/6yhQcWY+W+L87SrmZeHawGujujaElQRV8sDZ&#10;eNyFJPhIh4Vbmk2jE23PlUwlk8YSm9N/iCK+ttOr51+7/QMAAP//AwBQSwMEFAAGAAgAAAAhAJ8M&#10;5zHgAAAACwEAAA8AAABkcnMvZG93bnJldi54bWxMj8FOwzAQRO9I/IO1SFwqahOqpApxKoToiR5o&#10;i+DqxkscNV5HttuEv697gtuOZjT7plpNtmdn9KFzJOFxLoAhNU531Er43K8flsBCVKRV7wgl/GKA&#10;VX17U6lSu5G2eN7FlqUSCqWSYGIcSs5DY9CqMHcDUvJ+nLcqJulbrr0aU7nteSZEzq3qKH0wasBX&#10;g81xd7ISZub4NdsH9b1+22zH8T0Wiw/rpby/m16egUWc4l8YrvgJHerEdHAn0oH1EvKiSFtiMsQC&#10;2DUgxDIHdkhX9pQBryv+f0N9AQAA//8DAFBLAQItABQABgAIAAAAIQC2gziS/gAAAOEBAAATAAAA&#10;AAAAAAAAAAAAAAAAAABbQ29udGVudF9UeXBlc10ueG1sUEsBAi0AFAAGAAgAAAAhADj9If/WAAAA&#10;lAEAAAsAAAAAAAAAAAAAAAAALwEAAF9yZWxzLy5yZWxzUEsBAi0AFAAGAAgAAAAhAAUt8Q0KAgAA&#10;/QMAAA4AAAAAAAAAAAAAAAAALgIAAGRycy9lMm9Eb2MueG1sUEsBAi0AFAAGAAgAAAAhAJ8M5zHg&#10;AAAACwEAAA8AAAAAAAAAAAAAAAAAZAQAAGRycy9kb3ducmV2LnhtbFBLBQYAAAAABAAEAPMAAABx&#10;BQAAAAA=&#10;" stroked="f">
                <v:textbox inset="1mm,1mm,1mm,1mm">
                  <w:txbxContent>
                    <w:p w14:paraId="1F9F95E2" w14:textId="09FD5F04" w:rsidR="00FC2993" w:rsidRPr="00D00D6C" w:rsidRDefault="00CA4E5E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1575D47F" w:rsidR="00FC2993" w:rsidRPr="00D00D6C" w:rsidRDefault="00CA4E5E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Željko Šutić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C6655F" w14:textId="710528F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0A344EE" w14:textId="40BF70AB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22DB" w14:textId="77777777" w:rsidR="00664B45" w:rsidRDefault="00664B45" w:rsidP="00470DF0">
      <w:pPr>
        <w:spacing w:after="0" w:line="240" w:lineRule="auto"/>
      </w:pPr>
      <w:r>
        <w:separator/>
      </w:r>
    </w:p>
  </w:endnote>
  <w:endnote w:type="continuationSeparator" w:id="0">
    <w:p w14:paraId="718DBA02" w14:textId="77777777" w:rsidR="00664B45" w:rsidRDefault="00664B45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38D5" w14:textId="77777777" w:rsidR="00664B45" w:rsidRDefault="00664B45" w:rsidP="00470DF0">
      <w:pPr>
        <w:spacing w:after="0" w:line="240" w:lineRule="auto"/>
      </w:pPr>
      <w:r>
        <w:separator/>
      </w:r>
    </w:p>
  </w:footnote>
  <w:footnote w:type="continuationSeparator" w:id="0">
    <w:p w14:paraId="7758B190" w14:textId="77777777" w:rsidR="00664B45" w:rsidRDefault="00664B45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D3348"/>
    <w:multiLevelType w:val="hybridMultilevel"/>
    <w:tmpl w:val="2F5A10C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2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4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5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7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8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9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1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2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3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4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5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8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4"/>
  </w:num>
  <w:num w:numId="14" w16cid:durableId="760642988">
    <w:abstractNumId w:val="11"/>
  </w:num>
  <w:num w:numId="15" w16cid:durableId="1139035924">
    <w:abstractNumId w:val="5"/>
  </w:num>
  <w:num w:numId="16" w16cid:durableId="20260574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11477D"/>
    <w:rsid w:val="00223339"/>
    <w:rsid w:val="00240995"/>
    <w:rsid w:val="00277B13"/>
    <w:rsid w:val="002C147A"/>
    <w:rsid w:val="00320312"/>
    <w:rsid w:val="00334A31"/>
    <w:rsid w:val="003C1800"/>
    <w:rsid w:val="00407041"/>
    <w:rsid w:val="0042168F"/>
    <w:rsid w:val="00470DF0"/>
    <w:rsid w:val="004C51D3"/>
    <w:rsid w:val="00532FC4"/>
    <w:rsid w:val="005E1AB1"/>
    <w:rsid w:val="006264DA"/>
    <w:rsid w:val="00643778"/>
    <w:rsid w:val="006641B1"/>
    <w:rsid w:val="00664B45"/>
    <w:rsid w:val="006A43D8"/>
    <w:rsid w:val="006E0505"/>
    <w:rsid w:val="00701A15"/>
    <w:rsid w:val="00711505"/>
    <w:rsid w:val="007120D7"/>
    <w:rsid w:val="0075725E"/>
    <w:rsid w:val="007A4F55"/>
    <w:rsid w:val="007D6201"/>
    <w:rsid w:val="00814345"/>
    <w:rsid w:val="00B85191"/>
    <w:rsid w:val="00BD44B6"/>
    <w:rsid w:val="00C45F67"/>
    <w:rsid w:val="00CA4E5E"/>
    <w:rsid w:val="00CE0F03"/>
    <w:rsid w:val="00D00D6C"/>
    <w:rsid w:val="00D80220"/>
    <w:rsid w:val="00E37402"/>
    <w:rsid w:val="00E42FA0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A4E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Naslov1Char">
    <w:name w:val="Naslov 1 Char"/>
    <w:basedOn w:val="Zadanifontodlomka"/>
    <w:link w:val="Naslov1"/>
    <w:rsid w:val="00CA4E5E"/>
    <w:rPr>
      <w:rFonts w:ascii="Times New Roman" w:eastAsia="Times New Roman" w:hAnsi="Times New Roman" w:cs="Arial"/>
      <w:b/>
      <w:bCs/>
      <w:kern w:val="32"/>
      <w:sz w:val="24"/>
      <w:szCs w:val="32"/>
    </w:rPr>
  </w:style>
  <w:style w:type="character" w:styleId="Hiperveza">
    <w:name w:val="Hyperlink"/>
    <w:basedOn w:val="Zadanifontodlomka"/>
    <w:uiPriority w:val="99"/>
    <w:semiHidden/>
    <w:unhideWhenUsed/>
    <w:rsid w:val="00CA4E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cagli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4</cp:revision>
  <dcterms:created xsi:type="dcterms:W3CDTF">2023-12-11T10:28:00Z</dcterms:created>
  <dcterms:modified xsi:type="dcterms:W3CDTF">2024-01-02T12:36:00Z</dcterms:modified>
</cp:coreProperties>
</file>