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A9A3" w14:textId="6897C892" w:rsidR="00E770F2" w:rsidRPr="00E770F2" w:rsidRDefault="00E770F2" w:rsidP="00E770F2">
      <w:pPr>
        <w:spacing w:before="300" w:after="450" w:line="240" w:lineRule="auto"/>
        <w:outlineLvl w:val="0"/>
        <w:rPr>
          <w:rFonts w:ascii="Poppins" w:eastAsia="Times New Roman" w:hAnsi="Poppins" w:cs="Poppins"/>
          <w:kern w:val="36"/>
          <w:sz w:val="47"/>
          <w:szCs w:val="47"/>
          <w:lang w:eastAsia="hr-HR"/>
        </w:rPr>
      </w:pPr>
      <w:r w:rsidRPr="00E770F2">
        <w:rPr>
          <w:rFonts w:ascii="Poppins" w:eastAsia="Times New Roman" w:hAnsi="Poppins" w:cs="Poppins"/>
          <w:kern w:val="36"/>
          <w:sz w:val="47"/>
          <w:szCs w:val="47"/>
          <w:lang w:eastAsia="hr-HR"/>
        </w:rPr>
        <w:t xml:space="preserve">Javni poziv za dodjelu potpora mladim obiteljima na području </w:t>
      </w:r>
      <w:r>
        <w:rPr>
          <w:rFonts w:ascii="Poppins" w:eastAsia="Times New Roman" w:hAnsi="Poppins" w:cs="Poppins"/>
          <w:kern w:val="36"/>
          <w:sz w:val="47"/>
          <w:szCs w:val="47"/>
          <w:lang w:eastAsia="hr-HR"/>
        </w:rPr>
        <w:t>Općine Čaglin</w:t>
      </w:r>
    </w:p>
    <w:p w14:paraId="22699A39" w14:textId="0031D8B2" w:rsidR="00E770F2" w:rsidRPr="00E770F2" w:rsidRDefault="00E770F2" w:rsidP="00E77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E458A" w14:textId="77777777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 </w:t>
      </w:r>
    </w:p>
    <w:p w14:paraId="7DCE87E2" w14:textId="7CE99741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Općinski načelnik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Općine Čaglin Dalibor </w:t>
      </w:r>
      <w:proofErr w:type="spellStart"/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Bardač</w:t>
      </w:r>
      <w:proofErr w:type="spellEnd"/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 </w:t>
      </w:r>
      <w:r w:rsidR="00F24F53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25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. listopada  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202</w:t>
      </w:r>
      <w:r w:rsidR="00F24F53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2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.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godine 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raspisuje 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Javni poziv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 za podnošenje prijava za ostvarenje prava na potporu temeljem Programa mjera za poticanje rješavanja stambenog pitanja za mlade obitelji na području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Općine Čaglin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</w:t>
      </w:r>
    </w:p>
    <w:p w14:paraId="773FF79D" w14:textId="172A2673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Korisnici ovog Programa mogu biti fizičke osobe, članovi mlade obitelji, koji ispunjavaju uvjete navedene u priloženoj dokumentaciji. Također, prijave mogu podnijeti svi koji su kupili kuću/stan ili započeli s gradnjom nove kuće najranije 1. siječnja </w:t>
      </w:r>
      <w:r w:rsidR="00F24F53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2022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 godine.</w:t>
      </w:r>
    </w:p>
    <w:p w14:paraId="6C0B2E74" w14:textId="77777777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Financijska potpora isplaćuje se za sljedeće mjere:</w:t>
      </w:r>
    </w:p>
    <w:p w14:paraId="0402120E" w14:textId="6A17BEED" w:rsidR="00E770F2" w:rsidRPr="00E770F2" w:rsidRDefault="00E770F2" w:rsidP="00E770F2">
      <w:pPr>
        <w:numPr>
          <w:ilvl w:val="0"/>
          <w:numId w:val="1"/>
        </w:numPr>
        <w:shd w:val="clear" w:color="auto" w:fill="FBFCFD"/>
        <w:spacing w:before="100" w:beforeAutospacing="1" w:after="15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Sufinanciranje kupnje kuće ili stana za mlade obitelji na području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Općine Čaglin</w:t>
      </w:r>
    </w:p>
    <w:p w14:paraId="5E7B4494" w14:textId="6E1C55CC" w:rsidR="00E770F2" w:rsidRPr="00E770F2" w:rsidRDefault="00E770F2" w:rsidP="00E770F2">
      <w:pPr>
        <w:numPr>
          <w:ilvl w:val="0"/>
          <w:numId w:val="1"/>
        </w:numPr>
        <w:shd w:val="clear" w:color="auto" w:fill="FBFCFD"/>
        <w:spacing w:before="100" w:beforeAutospacing="1" w:after="15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Sufinanciranje izgradnje nove kuće na području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Općine Čaglin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</w:t>
      </w:r>
    </w:p>
    <w:p w14:paraId="3A02C306" w14:textId="5F4622EC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Prijave se zaprimaju 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 xml:space="preserve">do </w:t>
      </w:r>
      <w:r w:rsidR="00F24F5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25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. s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tudenog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 xml:space="preserve"> 202</w:t>
      </w:r>
      <w:r w:rsidR="00F24F5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2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 godine i dostavljaju se na:</w:t>
      </w:r>
    </w:p>
    <w:p w14:paraId="0B5B3BC1" w14:textId="71A7C43C" w:rsidR="00E770F2" w:rsidRPr="00E770F2" w:rsidRDefault="00E770F2" w:rsidP="00E770F2">
      <w:pPr>
        <w:numPr>
          <w:ilvl w:val="0"/>
          <w:numId w:val="2"/>
        </w:numPr>
        <w:shd w:val="clear" w:color="auto" w:fill="FBFCFD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Adresa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: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Općina Čaglin, Kralja Tomislava, 56e 34350 Čaglin 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 xml:space="preserve"> s naznakom: </w:t>
      </w:r>
      <w:r w:rsidRPr="00E770F2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r-HR"/>
        </w:rPr>
        <w:t>“Prijava na javni poziv za Program rješavanja stambenog pitanja za mlade obitelji: Mjera 1/Mjera 2”</w:t>
      </w: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.</w:t>
      </w:r>
    </w:p>
    <w:p w14:paraId="461001B4" w14:textId="77777777" w:rsidR="00E770F2" w:rsidRPr="00E770F2" w:rsidRDefault="00E770F2" w:rsidP="00E770F2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</w:pPr>
      <w:r w:rsidRPr="00E770F2">
        <w:rPr>
          <w:rFonts w:ascii="Open Sans" w:eastAsia="Times New Roman" w:hAnsi="Open Sans" w:cs="Open Sans"/>
          <w:color w:val="000000"/>
          <w:sz w:val="24"/>
          <w:szCs w:val="24"/>
          <w:lang w:eastAsia="hr-HR"/>
        </w:rPr>
        <w:t>U prilogu možete preuzeti potrebnu dokumentaciju i pročitati više informacija o Programu i Javnom pozivu.</w:t>
      </w:r>
    </w:p>
    <w:p w14:paraId="6F1E1EC5" w14:textId="77777777" w:rsidR="00432A61" w:rsidRDefault="00432A61"/>
    <w:sectPr w:rsidR="0043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123"/>
    <w:multiLevelType w:val="multilevel"/>
    <w:tmpl w:val="73A8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5707C"/>
    <w:multiLevelType w:val="multilevel"/>
    <w:tmpl w:val="0F5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1113">
    <w:abstractNumId w:val="1"/>
  </w:num>
  <w:num w:numId="2" w16cid:durableId="138374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F2"/>
    <w:rsid w:val="00432A61"/>
    <w:rsid w:val="00D144D0"/>
    <w:rsid w:val="00E770F2"/>
    <w:rsid w:val="00F2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ED7E"/>
  <w15:chartTrackingRefBased/>
  <w15:docId w15:val="{9156D043-F129-4088-9D33-1CD72B99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2</cp:revision>
  <dcterms:created xsi:type="dcterms:W3CDTF">2022-10-25T07:45:00Z</dcterms:created>
  <dcterms:modified xsi:type="dcterms:W3CDTF">2022-10-25T07:45:00Z</dcterms:modified>
</cp:coreProperties>
</file>