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88D7" w14:textId="4F87210B" w:rsidR="006545CF" w:rsidRPr="00BD1469" w:rsidRDefault="006545CF" w:rsidP="00BD146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D1469">
        <w:rPr>
          <w:rFonts w:ascii="Times New Roman" w:hAnsi="Times New Roman"/>
          <w:sz w:val="22"/>
          <w:szCs w:val="22"/>
        </w:rPr>
        <w:t>Na temelju članka 35. Zakona o lokalnoj i područnoj (regionalnoj) samoupravi (</w:t>
      </w:r>
      <w:r w:rsidR="002827EF" w:rsidRPr="00BD1469">
        <w:rPr>
          <w:rFonts w:ascii="Times New Roman" w:hAnsi="Times New Roman"/>
          <w:sz w:val="22"/>
          <w:szCs w:val="22"/>
        </w:rPr>
        <w:t>NN 33/01, 60/01, 129/05, 109/07, 125/08, 36/09, 36/09, 150/11, 144/12, 19/13, 137/15, 123/17, 98/19, 144/20</w:t>
      </w:r>
      <w:r w:rsidRPr="00BD1469">
        <w:rPr>
          <w:rFonts w:ascii="Times New Roman" w:hAnsi="Times New Roman"/>
          <w:sz w:val="22"/>
          <w:szCs w:val="22"/>
        </w:rPr>
        <w:t xml:space="preserve">), Pravilnika o provedbi mjere 07 „Temeljne usluge i obnova sela u ruralnim područjima”, a u svezi Programa ruralnog razvoja Republike Hrvatske za razdoblje 2014- 2020 donesenog na temelju članka 10. stavka 9. Zakona o poljoprivredi (NN, broj: 30/15.) te članka </w:t>
      </w:r>
      <w:r w:rsidR="00235528">
        <w:rPr>
          <w:rFonts w:ascii="Times New Roman" w:hAnsi="Times New Roman"/>
          <w:sz w:val="22"/>
          <w:szCs w:val="22"/>
        </w:rPr>
        <w:t>30.</w:t>
      </w:r>
      <w:r w:rsidRPr="00BD1469">
        <w:rPr>
          <w:rFonts w:ascii="Times New Roman" w:hAnsi="Times New Roman"/>
          <w:sz w:val="22"/>
          <w:szCs w:val="22"/>
        </w:rPr>
        <w:t xml:space="preserve"> Statuta </w:t>
      </w:r>
      <w:r w:rsidR="00BD1469" w:rsidRPr="00BD1469">
        <w:rPr>
          <w:rFonts w:ascii="Times New Roman" w:hAnsi="Times New Roman"/>
          <w:sz w:val="22"/>
          <w:szCs w:val="22"/>
        </w:rPr>
        <w:t>Općine Čaglin</w:t>
      </w:r>
      <w:r w:rsidRPr="00BD1469">
        <w:rPr>
          <w:rFonts w:ascii="Times New Roman" w:hAnsi="Times New Roman"/>
          <w:sz w:val="22"/>
          <w:szCs w:val="22"/>
        </w:rPr>
        <w:t xml:space="preserve"> (</w:t>
      </w:r>
      <w:r w:rsidR="00235528">
        <w:rPr>
          <w:rFonts w:ascii="Times New Roman" w:hAnsi="Times New Roman"/>
          <w:sz w:val="22"/>
          <w:szCs w:val="22"/>
        </w:rPr>
        <w:t>Službeni glasnik br.3/20</w:t>
      </w:r>
      <w:r w:rsidR="00BD1469" w:rsidRPr="00BD1469">
        <w:rPr>
          <w:rFonts w:ascii="Times New Roman" w:hAnsi="Times New Roman"/>
          <w:sz w:val="22"/>
          <w:szCs w:val="22"/>
        </w:rPr>
        <w:t xml:space="preserve"> </w:t>
      </w:r>
      <w:r w:rsidRPr="00BD1469">
        <w:rPr>
          <w:rFonts w:ascii="Times New Roman" w:hAnsi="Times New Roman"/>
          <w:sz w:val="22"/>
          <w:szCs w:val="22"/>
        </w:rPr>
        <w:t xml:space="preserve">), Općinsko vijeće Općine Čaglin, na </w:t>
      </w:r>
      <w:r w:rsidR="00235528">
        <w:rPr>
          <w:rFonts w:ascii="Times New Roman" w:hAnsi="Times New Roman"/>
          <w:sz w:val="22"/>
          <w:szCs w:val="22"/>
        </w:rPr>
        <w:t>24.</w:t>
      </w:r>
      <w:r w:rsidRPr="00BD1469">
        <w:rPr>
          <w:rFonts w:ascii="Times New Roman" w:hAnsi="Times New Roman"/>
          <w:sz w:val="22"/>
          <w:szCs w:val="22"/>
        </w:rPr>
        <w:t xml:space="preserve"> sjednici, održanoj dana, </w:t>
      </w:r>
      <w:r w:rsidR="00235528">
        <w:rPr>
          <w:rFonts w:ascii="Times New Roman" w:hAnsi="Times New Roman"/>
          <w:sz w:val="22"/>
          <w:szCs w:val="22"/>
        </w:rPr>
        <w:t>29</w:t>
      </w:r>
      <w:r w:rsidRPr="00BD1469">
        <w:rPr>
          <w:rFonts w:ascii="Times New Roman" w:hAnsi="Times New Roman"/>
          <w:sz w:val="22"/>
          <w:szCs w:val="22"/>
        </w:rPr>
        <w:t>. ožujka 2021. godine, donosi</w:t>
      </w:r>
    </w:p>
    <w:p w14:paraId="04B56FAF" w14:textId="77777777" w:rsidR="006545CF" w:rsidRPr="00BD1469" w:rsidRDefault="006545CF" w:rsidP="007D7F32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14:paraId="3F8A3C4E" w14:textId="77777777" w:rsidR="006545CF" w:rsidRPr="00BD1469" w:rsidRDefault="006545CF" w:rsidP="007D7F32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BD1469">
        <w:rPr>
          <w:rFonts w:ascii="Times New Roman" w:hAnsi="Times New Roman"/>
          <w:b/>
          <w:sz w:val="22"/>
          <w:szCs w:val="22"/>
        </w:rPr>
        <w:t>O D L U K U</w:t>
      </w:r>
    </w:p>
    <w:p w14:paraId="35384ADD" w14:textId="3D0BD9AE" w:rsidR="006545CF" w:rsidRDefault="006545CF" w:rsidP="007D7F32">
      <w:pPr>
        <w:jc w:val="center"/>
        <w:rPr>
          <w:rFonts w:ascii="Times New Roman" w:hAnsi="Times New Roman"/>
          <w:b/>
          <w:sz w:val="22"/>
          <w:szCs w:val="22"/>
        </w:rPr>
      </w:pPr>
      <w:r w:rsidRPr="00BD1469">
        <w:rPr>
          <w:rFonts w:ascii="Times New Roman" w:hAnsi="Times New Roman"/>
          <w:b/>
          <w:sz w:val="22"/>
          <w:szCs w:val="22"/>
        </w:rPr>
        <w:t>o davanju suglasnosti za provedbu ulaganja u</w:t>
      </w:r>
    </w:p>
    <w:p w14:paraId="6C72D060" w14:textId="0AAAB730" w:rsidR="00235528" w:rsidRPr="00BD1469" w:rsidRDefault="00235528" w:rsidP="007D7F3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Vatrogasni dom u Čaglinu</w:t>
      </w:r>
    </w:p>
    <w:p w14:paraId="4B9CC18C" w14:textId="77777777" w:rsidR="006545CF" w:rsidRPr="00BD1469" w:rsidRDefault="006545CF" w:rsidP="007D7F3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7B9F9B7" w14:textId="1EFAE1CA" w:rsidR="006545CF" w:rsidRPr="00BD1469" w:rsidRDefault="006545CF" w:rsidP="00BD1469">
      <w:pPr>
        <w:jc w:val="center"/>
        <w:rPr>
          <w:rFonts w:ascii="Times New Roman" w:hAnsi="Times New Roman"/>
          <w:sz w:val="22"/>
          <w:szCs w:val="22"/>
        </w:rPr>
      </w:pPr>
      <w:r w:rsidRPr="00BD1469">
        <w:rPr>
          <w:rFonts w:ascii="Times New Roman" w:hAnsi="Times New Roman"/>
          <w:sz w:val="22"/>
          <w:szCs w:val="22"/>
        </w:rPr>
        <w:t>I.</w:t>
      </w:r>
    </w:p>
    <w:p w14:paraId="14ADC3DD" w14:textId="114979E8" w:rsidR="006545CF" w:rsidRPr="00BD1469" w:rsidRDefault="006545CF" w:rsidP="00BD1469">
      <w:pPr>
        <w:spacing w:before="0"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BD1469">
        <w:rPr>
          <w:rFonts w:ascii="Times New Roman" w:hAnsi="Times New Roman"/>
          <w:sz w:val="22"/>
          <w:szCs w:val="22"/>
        </w:rPr>
        <w:t xml:space="preserve">Ovom Odlukom daje se suglasnost za provedbu ulaganja </w:t>
      </w:r>
      <w:r w:rsidRPr="00A16DEA">
        <w:rPr>
          <w:rFonts w:ascii="Times New Roman" w:hAnsi="Times New Roman"/>
          <w:color w:val="auto"/>
          <w:sz w:val="22"/>
          <w:szCs w:val="22"/>
        </w:rPr>
        <w:t xml:space="preserve">u </w:t>
      </w:r>
      <w:r w:rsidR="00235528" w:rsidRPr="00A16DEA">
        <w:rPr>
          <w:rFonts w:ascii="Times New Roman" w:hAnsi="Times New Roman"/>
          <w:color w:val="auto"/>
          <w:sz w:val="22"/>
          <w:szCs w:val="22"/>
        </w:rPr>
        <w:t xml:space="preserve"> Čaglinu </w:t>
      </w:r>
      <w:r w:rsidRPr="00BD1469">
        <w:rPr>
          <w:rFonts w:ascii="Times New Roman" w:hAnsi="Times New Roman"/>
          <w:sz w:val="22"/>
          <w:szCs w:val="22"/>
        </w:rPr>
        <w:t xml:space="preserve">radi sudjelovanja </w:t>
      </w:r>
      <w:r w:rsidR="00A16DEA">
        <w:rPr>
          <w:rFonts w:ascii="Times New Roman" w:hAnsi="Times New Roman"/>
          <w:sz w:val="22"/>
          <w:szCs w:val="22"/>
        </w:rPr>
        <w:t xml:space="preserve"> DVD-a </w:t>
      </w:r>
      <w:r w:rsidR="00BD1469" w:rsidRPr="00BD1469">
        <w:rPr>
          <w:rFonts w:ascii="Times New Roman" w:hAnsi="Times New Roman"/>
          <w:sz w:val="22"/>
          <w:szCs w:val="22"/>
        </w:rPr>
        <w:t xml:space="preserve"> Čaglin</w:t>
      </w:r>
      <w:r w:rsidRPr="00BD1469">
        <w:rPr>
          <w:rFonts w:ascii="Times New Roman" w:hAnsi="Times New Roman"/>
          <w:sz w:val="22"/>
          <w:szCs w:val="22"/>
        </w:rPr>
        <w:t xml:space="preserve"> na javnom natječaju iz Programa ruralnog razvoja Republike Hrvatske za razdoblje 2014.-2020. (provedba mjere 07) koji se odnosi na realizaciju Projekta „</w:t>
      </w:r>
      <w:r w:rsidR="00A16DEA">
        <w:rPr>
          <w:rFonts w:ascii="Times New Roman" w:hAnsi="Times New Roman"/>
          <w:sz w:val="22"/>
          <w:szCs w:val="22"/>
        </w:rPr>
        <w:t xml:space="preserve">Izgradnja vatrogasnog doma u Čaglinu </w:t>
      </w:r>
      <w:r w:rsidRPr="00BD1469">
        <w:rPr>
          <w:rFonts w:ascii="Times New Roman" w:hAnsi="Times New Roman"/>
          <w:sz w:val="22"/>
          <w:szCs w:val="22"/>
        </w:rPr>
        <w:t xml:space="preserve">“, na nekretnini u vlasništvu </w:t>
      </w:r>
      <w:r w:rsidR="00A16DEA">
        <w:rPr>
          <w:rFonts w:ascii="Times New Roman" w:hAnsi="Times New Roman"/>
          <w:sz w:val="22"/>
          <w:szCs w:val="22"/>
        </w:rPr>
        <w:t>DVD-a Čagl</w:t>
      </w:r>
      <w:r w:rsidR="00BD1469" w:rsidRPr="00BD1469">
        <w:rPr>
          <w:rFonts w:ascii="Times New Roman" w:hAnsi="Times New Roman"/>
          <w:sz w:val="22"/>
          <w:szCs w:val="22"/>
        </w:rPr>
        <w:t>in</w:t>
      </w:r>
      <w:r w:rsidRPr="00BD1469">
        <w:rPr>
          <w:rFonts w:ascii="Times New Roman" w:hAnsi="Times New Roman"/>
          <w:sz w:val="22"/>
          <w:szCs w:val="22"/>
        </w:rPr>
        <w:t>, označene kao k.č.br.</w:t>
      </w:r>
      <w:r w:rsidR="00A16DEA">
        <w:rPr>
          <w:rFonts w:ascii="Times New Roman" w:hAnsi="Times New Roman"/>
          <w:sz w:val="22"/>
          <w:szCs w:val="22"/>
        </w:rPr>
        <w:t xml:space="preserve">220 </w:t>
      </w:r>
      <w:r w:rsidRPr="00BD1469">
        <w:rPr>
          <w:rFonts w:ascii="Times New Roman" w:hAnsi="Times New Roman"/>
          <w:sz w:val="22"/>
          <w:szCs w:val="22"/>
        </w:rPr>
        <w:t>,</w:t>
      </w:r>
      <w:r w:rsidR="00A16DEA">
        <w:rPr>
          <w:rFonts w:ascii="Times New Roman" w:hAnsi="Times New Roman"/>
          <w:sz w:val="22"/>
          <w:szCs w:val="22"/>
        </w:rPr>
        <w:t xml:space="preserve">k.o. Čaglin </w:t>
      </w:r>
      <w:r w:rsidRPr="00BD1469">
        <w:rPr>
          <w:rFonts w:ascii="Times New Roman" w:hAnsi="Times New Roman"/>
          <w:sz w:val="22"/>
          <w:szCs w:val="22"/>
        </w:rPr>
        <w:t xml:space="preserve">. </w:t>
      </w:r>
    </w:p>
    <w:p w14:paraId="2C7BAB52" w14:textId="77777777" w:rsidR="006545CF" w:rsidRPr="00BD1469" w:rsidRDefault="006545CF" w:rsidP="00BD1469">
      <w:pPr>
        <w:jc w:val="center"/>
        <w:rPr>
          <w:rFonts w:ascii="Times New Roman" w:hAnsi="Times New Roman"/>
          <w:sz w:val="22"/>
          <w:szCs w:val="22"/>
        </w:rPr>
      </w:pPr>
      <w:r w:rsidRPr="00BD1469">
        <w:rPr>
          <w:rFonts w:ascii="Times New Roman" w:hAnsi="Times New Roman"/>
          <w:sz w:val="22"/>
          <w:szCs w:val="22"/>
        </w:rPr>
        <w:t>II.</w:t>
      </w:r>
    </w:p>
    <w:p w14:paraId="79086340" w14:textId="77777777" w:rsidR="006545CF" w:rsidRPr="00BD1469" w:rsidRDefault="006545CF" w:rsidP="00BD146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D1469">
        <w:rPr>
          <w:rFonts w:ascii="Times New Roman" w:hAnsi="Times New Roman"/>
          <w:sz w:val="22"/>
          <w:szCs w:val="22"/>
        </w:rPr>
        <w:t>Projekt se planira financirati sredstvima iz proračuna EU i državnog proračuna Republike Hrvatske, u omjeru sufinanciranja koji bude prihvatljiv po objavi javnog poziva.</w:t>
      </w:r>
    </w:p>
    <w:p w14:paraId="51D484DC" w14:textId="77777777" w:rsidR="006545CF" w:rsidRPr="00BD1469" w:rsidRDefault="006545CF" w:rsidP="00BD1469">
      <w:pPr>
        <w:jc w:val="center"/>
        <w:rPr>
          <w:rFonts w:ascii="Times New Roman" w:hAnsi="Times New Roman"/>
          <w:sz w:val="22"/>
          <w:szCs w:val="22"/>
        </w:rPr>
      </w:pPr>
      <w:r w:rsidRPr="00BD1469">
        <w:rPr>
          <w:rFonts w:ascii="Times New Roman" w:hAnsi="Times New Roman"/>
          <w:sz w:val="22"/>
          <w:szCs w:val="22"/>
        </w:rPr>
        <w:t>III.</w:t>
      </w:r>
    </w:p>
    <w:p w14:paraId="2F2FBBF4" w14:textId="77777777" w:rsidR="00BD1469" w:rsidRPr="00BD1469" w:rsidRDefault="00BD1469" w:rsidP="00BD1469">
      <w:pPr>
        <w:spacing w:before="0" w:after="0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73DB0F5C" w14:textId="77777777" w:rsidR="00BD1469" w:rsidRPr="00BD1469" w:rsidRDefault="00BD1469" w:rsidP="00BD146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BD1469">
        <w:rPr>
          <w:rFonts w:ascii="Times New Roman" w:eastAsia="Times New Roman" w:hAnsi="Times New Roman"/>
          <w:sz w:val="22"/>
          <w:szCs w:val="22"/>
        </w:rPr>
        <w:t>U svrhu prijave ulaganja na natječaj navedenog u članku 1. Ove Odluke, ovom Odlukom ujedno se daje i suglasnost za prijavu na natječaj.</w:t>
      </w:r>
    </w:p>
    <w:p w14:paraId="645FDE15" w14:textId="77777777" w:rsidR="00BD1469" w:rsidRPr="00BD1469" w:rsidRDefault="00BD1469" w:rsidP="00BD1469">
      <w:pPr>
        <w:spacing w:after="0"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CD7A8D7" w14:textId="47C1AF02" w:rsidR="00BD1469" w:rsidRPr="00BD1469" w:rsidRDefault="00BD1469" w:rsidP="00BD1469">
      <w:pPr>
        <w:spacing w:after="0" w:line="276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BD1469">
        <w:rPr>
          <w:rFonts w:ascii="Times New Roman" w:eastAsia="Times New Roman" w:hAnsi="Times New Roman"/>
          <w:sz w:val="22"/>
          <w:szCs w:val="22"/>
        </w:rPr>
        <w:t>IV.</w:t>
      </w:r>
    </w:p>
    <w:p w14:paraId="08751873" w14:textId="77777777" w:rsidR="00BD1469" w:rsidRPr="00BD1469" w:rsidRDefault="00BD1469" w:rsidP="00BD146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BD1469">
        <w:rPr>
          <w:rFonts w:ascii="Times New Roman" w:eastAsia="Times New Roman" w:hAnsi="Times New Roman"/>
          <w:sz w:val="22"/>
          <w:szCs w:val="22"/>
        </w:rPr>
        <w:t>Ova suglasnost daje se na temelju dokumenta „Opis projekta“, koji je prilog ove Odluke i čini njezin sastavni dio.</w:t>
      </w:r>
    </w:p>
    <w:p w14:paraId="0F37AD2D" w14:textId="09849D95" w:rsidR="00BD1469" w:rsidRPr="00BD1469" w:rsidRDefault="00BD1469" w:rsidP="00BD1469">
      <w:pPr>
        <w:spacing w:after="0" w:line="276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BD1469">
        <w:rPr>
          <w:rFonts w:ascii="Times New Roman" w:eastAsia="Times New Roman" w:hAnsi="Times New Roman"/>
          <w:sz w:val="22"/>
          <w:szCs w:val="22"/>
        </w:rPr>
        <w:t>V.</w:t>
      </w:r>
    </w:p>
    <w:p w14:paraId="753B8945" w14:textId="77777777" w:rsidR="00BD1469" w:rsidRPr="00BD1469" w:rsidRDefault="00BD1469" w:rsidP="00BD1469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BD1469">
        <w:rPr>
          <w:rFonts w:ascii="Times New Roman" w:eastAsia="Times New Roman" w:hAnsi="Times New Roman"/>
          <w:sz w:val="22"/>
          <w:szCs w:val="22"/>
        </w:rPr>
        <w:t xml:space="preserve">Ova suglasnost daje se u svrhu prijave ulaganja navedenog u članku 1. ove Odluke na natječaj za </w:t>
      </w:r>
      <w:r w:rsidRPr="00BD1469">
        <w:rPr>
          <w:rFonts w:ascii="Times New Roman" w:hAnsi="Times New Roman"/>
          <w:sz w:val="22"/>
          <w:szCs w:val="22"/>
        </w:rPr>
        <w:t xml:space="preserve">Mjeru 07, </w:t>
      </w:r>
      <w:proofErr w:type="spellStart"/>
      <w:r w:rsidRPr="00BD1469">
        <w:rPr>
          <w:rFonts w:ascii="Times New Roman" w:hAnsi="Times New Roman"/>
          <w:sz w:val="22"/>
          <w:szCs w:val="22"/>
        </w:rPr>
        <w:t>Podmjera</w:t>
      </w:r>
      <w:proofErr w:type="spellEnd"/>
      <w:r w:rsidRPr="00BD1469">
        <w:rPr>
          <w:rFonts w:ascii="Times New Roman" w:hAnsi="Times New Roman"/>
          <w:sz w:val="22"/>
          <w:szCs w:val="22"/>
        </w:rPr>
        <w:t xml:space="preserve"> 7.4., Tip operacije 7.4.1. Ulaganja u pokretanje, poboljšanje ili proširenje lokalnih temeljnih usluga za ruralno stanovništvo, uključujući slobodno vrijeme i kulturne aktivnosti te povezanu infrastrukturu«  Programa ruralnog razvoja Republike Hrvatske za razdoblje 2014.-2020.</w:t>
      </w:r>
    </w:p>
    <w:p w14:paraId="080E07E4" w14:textId="77777777" w:rsidR="00BD1469" w:rsidRPr="00BD1469" w:rsidRDefault="00BD1469" w:rsidP="00BD1469">
      <w:pPr>
        <w:spacing w:after="0"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D5177FE" w14:textId="4C20E29C" w:rsidR="00BD1469" w:rsidRPr="00BD1469" w:rsidRDefault="00BD1469" w:rsidP="00BD1469">
      <w:pPr>
        <w:spacing w:after="0" w:line="276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BD1469">
        <w:rPr>
          <w:rFonts w:ascii="Times New Roman" w:eastAsia="Times New Roman" w:hAnsi="Times New Roman"/>
          <w:sz w:val="22"/>
          <w:szCs w:val="22"/>
        </w:rPr>
        <w:t>VI.</w:t>
      </w:r>
    </w:p>
    <w:p w14:paraId="7CC96618" w14:textId="7629428D" w:rsidR="00BD1469" w:rsidRDefault="00BD1469" w:rsidP="00BD146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BD1469">
        <w:rPr>
          <w:rFonts w:ascii="Times New Roman" w:eastAsia="Times New Roman" w:hAnsi="Times New Roman"/>
          <w:sz w:val="22"/>
          <w:szCs w:val="22"/>
        </w:rPr>
        <w:t>Ova Odluka stupa na snagu danom donošenja a biti će objavljena  u „</w:t>
      </w:r>
      <w:r w:rsidR="00235528">
        <w:rPr>
          <w:rFonts w:ascii="Times New Roman" w:eastAsia="Times New Roman" w:hAnsi="Times New Roman"/>
          <w:sz w:val="22"/>
          <w:szCs w:val="22"/>
        </w:rPr>
        <w:t>Službenom glasniku Općine Čaglin</w:t>
      </w:r>
      <w:r w:rsidRPr="00BD1469">
        <w:rPr>
          <w:rFonts w:ascii="Times New Roman" w:eastAsia="Times New Roman" w:hAnsi="Times New Roman"/>
          <w:sz w:val="22"/>
          <w:szCs w:val="22"/>
        </w:rPr>
        <w:t>“.</w:t>
      </w:r>
    </w:p>
    <w:p w14:paraId="5884B487" w14:textId="760E81A5" w:rsidR="00933CE5" w:rsidRDefault="00933CE5" w:rsidP="00BD146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</w:p>
    <w:p w14:paraId="2F0FAF9C" w14:textId="551667BE" w:rsidR="00933CE5" w:rsidRDefault="00933CE5" w:rsidP="00A16DEA">
      <w:pPr>
        <w:pStyle w:val="Bezproreda"/>
      </w:pPr>
      <w:r>
        <w:t>KLASA:</w:t>
      </w:r>
      <w:r w:rsidR="00A16DEA">
        <w:t>021-05/21-01/1</w:t>
      </w:r>
    </w:p>
    <w:p w14:paraId="6FE0FFFA" w14:textId="15E0E0B0" w:rsidR="00933CE5" w:rsidRDefault="00933CE5" w:rsidP="00A16DEA">
      <w:pPr>
        <w:pStyle w:val="Bezproreda"/>
      </w:pPr>
      <w:r>
        <w:t>URBROJ:</w:t>
      </w:r>
      <w:r w:rsidR="00A16DEA">
        <w:t>2177/03-01-21-27</w:t>
      </w:r>
    </w:p>
    <w:p w14:paraId="37C5EE95" w14:textId="4AF513D3" w:rsidR="00933CE5" w:rsidRPr="00BD1469" w:rsidRDefault="00933CE5" w:rsidP="00A16DEA">
      <w:pPr>
        <w:pStyle w:val="Bezproreda"/>
      </w:pPr>
      <w:r>
        <w:t>Č</w:t>
      </w:r>
      <w:r w:rsidR="00A16DEA">
        <w:t>aglin, 29.ožujka 2021.</w:t>
      </w:r>
    </w:p>
    <w:p w14:paraId="29D7CD43" w14:textId="77777777" w:rsidR="00BD1469" w:rsidRPr="00BD1469" w:rsidRDefault="00BD1469" w:rsidP="00A16DEA">
      <w:pPr>
        <w:pStyle w:val="Bezproreda"/>
      </w:pPr>
    </w:p>
    <w:p w14:paraId="7C366304" w14:textId="77777777" w:rsidR="00A16DEA" w:rsidRDefault="00A16DEA" w:rsidP="00A16DEA">
      <w:pPr>
        <w:tabs>
          <w:tab w:val="left" w:pos="5790"/>
          <w:tab w:val="left" w:pos="7380"/>
        </w:tabs>
        <w:spacing w:before="0" w:after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Predsjednik Općinskog vijeća :</w:t>
      </w:r>
    </w:p>
    <w:p w14:paraId="5099F2E5" w14:textId="4BCF6F92" w:rsidR="00BD1469" w:rsidRPr="00BD1469" w:rsidRDefault="00A16DEA" w:rsidP="00A16DEA">
      <w:pPr>
        <w:tabs>
          <w:tab w:val="left" w:pos="5790"/>
          <w:tab w:val="left" w:pos="7380"/>
        </w:tabs>
        <w:spacing w:before="0" w:after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Ivan </w:t>
      </w:r>
      <w:proofErr w:type="spellStart"/>
      <w:r>
        <w:rPr>
          <w:rFonts w:ascii="Times New Roman" w:hAnsi="Times New Roman"/>
          <w:sz w:val="22"/>
          <w:szCs w:val="22"/>
        </w:rPr>
        <w:t>Demše</w:t>
      </w:r>
      <w:proofErr w:type="spellEnd"/>
      <w:r>
        <w:rPr>
          <w:rFonts w:ascii="Times New Roman" w:hAnsi="Times New Roman"/>
          <w:sz w:val="22"/>
          <w:szCs w:val="22"/>
        </w:rPr>
        <w:tab/>
      </w:r>
    </w:p>
    <w:sectPr w:rsidR="00BD1469" w:rsidRPr="00BD1469" w:rsidSect="00BF4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F"/>
    <w:rsid w:val="00235528"/>
    <w:rsid w:val="002827EF"/>
    <w:rsid w:val="006545CF"/>
    <w:rsid w:val="007D7F32"/>
    <w:rsid w:val="00933CE5"/>
    <w:rsid w:val="00A16DEA"/>
    <w:rsid w:val="00BD1469"/>
    <w:rsid w:val="00BF4334"/>
    <w:rsid w:val="00CD13CF"/>
    <w:rsid w:val="00DE7033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1AF4"/>
  <w15:chartTrackingRefBased/>
  <w15:docId w15:val="{5380AC3B-6068-4614-BC3A-F3653F1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CF"/>
    <w:pPr>
      <w:spacing w:before="60" w:after="60" w:line="240" w:lineRule="auto"/>
    </w:pPr>
    <w:rPr>
      <w:rFonts w:ascii="Calibri" w:eastAsia="Calibri" w:hAnsi="Calibri" w:cs="Times New Roman"/>
      <w:color w:val="000000"/>
      <w:sz w:val="24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6DEA"/>
    <w:pPr>
      <w:spacing w:after="0" w:line="240" w:lineRule="auto"/>
    </w:pPr>
    <w:rPr>
      <w:rFonts w:ascii="Calibri" w:eastAsia="Calibri" w:hAnsi="Calibri" w:cs="Times New Roman"/>
      <w:color w:val="000000"/>
      <w:sz w:val="24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Korisnik</cp:lastModifiedBy>
  <cp:revision>10</cp:revision>
  <cp:lastPrinted>2021-04-15T06:45:00Z</cp:lastPrinted>
  <dcterms:created xsi:type="dcterms:W3CDTF">2021-03-30T05:13:00Z</dcterms:created>
  <dcterms:modified xsi:type="dcterms:W3CDTF">2021-04-15T06:45:00Z</dcterms:modified>
</cp:coreProperties>
</file>