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AD" w:rsidRDefault="00D538AD" w:rsidP="00D538AD">
      <w:r>
        <w:t xml:space="preserve">KLASA: 320-02/16-05/241 </w:t>
      </w:r>
    </w:p>
    <w:p w:rsidR="00D538AD" w:rsidRDefault="00D538AD" w:rsidP="00D538AD">
      <w:r>
        <w:t xml:space="preserve">URBROJ: 370-10-17-3 </w:t>
      </w:r>
    </w:p>
    <w:p w:rsidR="00D538AD" w:rsidRDefault="00D955BB" w:rsidP="00D538AD">
      <w:proofErr w:type="spellStart"/>
      <w:r>
        <w:t>Sl.Brod</w:t>
      </w:r>
      <w:proofErr w:type="spellEnd"/>
      <w:r w:rsidR="00D538AD">
        <w:t xml:space="preserve">, 12.06.2017.  </w:t>
      </w:r>
    </w:p>
    <w:p w:rsidR="00D955BB" w:rsidRDefault="00D955BB" w:rsidP="00D955BB">
      <w:bookmarkStart w:id="0" w:name="_GoBack"/>
      <w:bookmarkEnd w:id="0"/>
    </w:p>
    <w:p w:rsidR="00D955BB" w:rsidRPr="00623AE7" w:rsidRDefault="00D955BB" w:rsidP="00D955BB">
      <w:pPr>
        <w:jc w:val="both"/>
        <w:rPr>
          <w:lang w:val="hr-HR"/>
        </w:rPr>
      </w:pPr>
      <w:r w:rsidRPr="00623AE7">
        <w:rPr>
          <w:lang w:val="hr-HR"/>
        </w:rPr>
        <w:t>Na temelju odredbe članka 50. stavka 3. Zakona o poljoprivrednom zemljištu („Narodne novine“, broj 39/2013) i članka 38. stavak 2. Zakona o izmjenama i dopunama Zakona o poljoprivrednom zemljištu („Narodne novine“, broj 48/15) Agencija za poljoprivredno zemljište objavljuje</w:t>
      </w:r>
    </w:p>
    <w:p w:rsidR="00D955BB" w:rsidRPr="00623AE7" w:rsidRDefault="00D955BB" w:rsidP="00D955BB">
      <w:pPr>
        <w:rPr>
          <w:lang w:val="hr-HR"/>
        </w:rPr>
      </w:pPr>
    </w:p>
    <w:p w:rsidR="00D955BB" w:rsidRPr="00623AE7" w:rsidRDefault="00D955BB" w:rsidP="00D955BB">
      <w:pPr>
        <w:keepNext/>
        <w:jc w:val="center"/>
        <w:outlineLvl w:val="1"/>
        <w:rPr>
          <w:b/>
          <w:lang w:val="hr-HR"/>
        </w:rPr>
      </w:pPr>
      <w:r w:rsidRPr="00623AE7">
        <w:rPr>
          <w:b/>
          <w:lang w:val="hr-HR"/>
        </w:rPr>
        <w:t>O B A V I J E S T</w:t>
      </w:r>
    </w:p>
    <w:p w:rsidR="00D955BB" w:rsidRPr="00623AE7" w:rsidRDefault="00D955BB" w:rsidP="00D955BB">
      <w:pPr>
        <w:rPr>
          <w:lang w:val="hr-HR"/>
        </w:rPr>
      </w:pPr>
    </w:p>
    <w:p w:rsidR="00D955BB" w:rsidRPr="00D955BB" w:rsidRDefault="00D955BB" w:rsidP="00D955BB">
      <w:pPr>
        <w:jc w:val="both"/>
        <w:rPr>
          <w:lang w:val="hr-HR"/>
        </w:rPr>
      </w:pPr>
      <w:r w:rsidRPr="00623AE7">
        <w:rPr>
          <w:lang w:val="hr-HR"/>
        </w:rPr>
        <w:t xml:space="preserve">o podnesenom valjanom zahtjevu za prodaju izravnom pogodbom poljoprivrednog zemljišta u vlasništvu Republike Hrvatske na području </w:t>
      </w:r>
      <w:r w:rsidRPr="00D955BB">
        <w:rPr>
          <w:lang w:val="hr-HR"/>
        </w:rPr>
        <w:t>Općine Čaglin</w:t>
      </w:r>
      <w:r w:rsidRPr="00D955BB">
        <w:rPr>
          <w:lang w:val="hr-HR"/>
        </w:rPr>
        <w:t>.</w:t>
      </w:r>
    </w:p>
    <w:p w:rsidR="00D955BB" w:rsidRPr="00623AE7" w:rsidRDefault="00D955BB" w:rsidP="00D955BB">
      <w:pPr>
        <w:jc w:val="both"/>
        <w:rPr>
          <w:lang w:val="hr-HR"/>
        </w:rPr>
      </w:pPr>
      <w:r w:rsidRPr="00623AE7">
        <w:rPr>
          <w:lang w:val="hr-HR"/>
        </w:rPr>
        <w:t>Na temelju članka 50. stavka 1. Zakona o poljoprivrednom zemljištu prodaje se poljoprivredno zemljište u vlasništvu države koje graniči sa zemljištem podnositelja zahtjeva, a nalazi se izvan proizvodno-tehnoloških cjelina, čija veličina nije veća od 1 ha, koje je označeno kao:</w:t>
      </w:r>
    </w:p>
    <w:p w:rsidR="00D955BB" w:rsidRPr="00623AE7" w:rsidRDefault="00D955BB" w:rsidP="00D955BB">
      <w:pPr>
        <w:jc w:val="both"/>
        <w:rPr>
          <w:lang w:val="hr-HR"/>
        </w:rPr>
      </w:pPr>
    </w:p>
    <w:p w:rsidR="00D955BB" w:rsidRPr="00623AE7" w:rsidRDefault="00D955BB" w:rsidP="00D955BB">
      <w:pPr>
        <w:jc w:val="center"/>
        <w:rPr>
          <w:b/>
          <w:sz w:val="22"/>
          <w:szCs w:val="22"/>
          <w:lang w:val="hr-HR"/>
        </w:rPr>
      </w:pPr>
      <w:r w:rsidRPr="00623AE7">
        <w:rPr>
          <w:b/>
          <w:sz w:val="22"/>
          <w:szCs w:val="22"/>
          <w:lang w:val="hr-HR"/>
        </w:rPr>
        <w:t xml:space="preserve">k.č.br. </w:t>
      </w:r>
      <w:r>
        <w:rPr>
          <w:b/>
          <w:sz w:val="22"/>
          <w:szCs w:val="22"/>
          <w:lang w:val="hr-HR"/>
        </w:rPr>
        <w:t>453</w:t>
      </w:r>
      <w:r w:rsidRPr="00623AE7">
        <w:rPr>
          <w:b/>
          <w:sz w:val="22"/>
          <w:szCs w:val="22"/>
          <w:lang w:val="hr-HR"/>
        </w:rPr>
        <w:t xml:space="preserve"> u k.o. </w:t>
      </w:r>
      <w:proofErr w:type="spellStart"/>
      <w:r>
        <w:rPr>
          <w:b/>
          <w:sz w:val="22"/>
          <w:szCs w:val="22"/>
          <w:lang w:val="hr-HR"/>
        </w:rPr>
        <w:t>Jurkovac</w:t>
      </w:r>
      <w:proofErr w:type="spellEnd"/>
      <w:r w:rsidRPr="00623AE7">
        <w:rPr>
          <w:b/>
          <w:sz w:val="22"/>
          <w:szCs w:val="22"/>
          <w:lang w:val="hr-HR"/>
        </w:rPr>
        <w:t xml:space="preserve">, </w:t>
      </w:r>
      <w:r>
        <w:rPr>
          <w:b/>
          <w:sz w:val="22"/>
          <w:szCs w:val="22"/>
          <w:lang w:val="hr-HR"/>
        </w:rPr>
        <w:t>livada</w:t>
      </w:r>
      <w:r w:rsidRPr="00623AE7">
        <w:rPr>
          <w:b/>
          <w:sz w:val="22"/>
          <w:szCs w:val="22"/>
          <w:lang w:val="hr-HR"/>
        </w:rPr>
        <w:t>,</w:t>
      </w:r>
    </w:p>
    <w:p w:rsidR="00D955BB" w:rsidRPr="00623AE7" w:rsidRDefault="00D955BB" w:rsidP="00D955BB">
      <w:pPr>
        <w:jc w:val="center"/>
        <w:rPr>
          <w:b/>
          <w:sz w:val="22"/>
          <w:szCs w:val="22"/>
          <w:lang w:val="hr-HR"/>
        </w:rPr>
      </w:pPr>
    </w:p>
    <w:p w:rsidR="00D955BB" w:rsidRPr="00623AE7" w:rsidRDefault="00D955BB" w:rsidP="00D955BB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 površine 0,</w:t>
      </w:r>
      <w:r>
        <w:rPr>
          <w:b/>
          <w:sz w:val="22"/>
          <w:szCs w:val="22"/>
          <w:lang w:val="hr-HR"/>
        </w:rPr>
        <w:t>5019 ha, tržišna cijena iznosi 6</w:t>
      </w:r>
      <w:r w:rsidRPr="00623AE7">
        <w:rPr>
          <w:b/>
          <w:sz w:val="22"/>
          <w:szCs w:val="22"/>
          <w:lang w:val="hr-HR"/>
        </w:rPr>
        <w:t>.</w:t>
      </w:r>
      <w:r>
        <w:rPr>
          <w:b/>
          <w:sz w:val="22"/>
          <w:szCs w:val="22"/>
          <w:lang w:val="hr-HR"/>
        </w:rPr>
        <w:t>145</w:t>
      </w:r>
      <w:r>
        <w:rPr>
          <w:b/>
          <w:sz w:val="22"/>
          <w:szCs w:val="22"/>
          <w:lang w:val="hr-HR"/>
        </w:rPr>
        <w:t>,</w:t>
      </w:r>
      <w:r>
        <w:rPr>
          <w:b/>
          <w:sz w:val="22"/>
          <w:szCs w:val="22"/>
          <w:lang w:val="hr-HR"/>
        </w:rPr>
        <w:t>26</w:t>
      </w:r>
      <w:r w:rsidRPr="00623AE7">
        <w:rPr>
          <w:b/>
          <w:sz w:val="22"/>
          <w:szCs w:val="22"/>
          <w:lang w:val="hr-HR"/>
        </w:rPr>
        <w:t xml:space="preserve"> kn.</w:t>
      </w:r>
    </w:p>
    <w:p w:rsidR="00D955BB" w:rsidRPr="00623AE7" w:rsidRDefault="00D955BB" w:rsidP="00D955BB">
      <w:pPr>
        <w:jc w:val="center"/>
        <w:rPr>
          <w:b/>
          <w:sz w:val="22"/>
          <w:szCs w:val="22"/>
          <w:lang w:val="hr-HR"/>
        </w:rPr>
      </w:pPr>
    </w:p>
    <w:p w:rsidR="00D955BB" w:rsidRPr="00623AE7" w:rsidRDefault="00D955BB" w:rsidP="00D955BB">
      <w:pPr>
        <w:jc w:val="center"/>
        <w:rPr>
          <w:sz w:val="22"/>
          <w:szCs w:val="22"/>
          <w:lang w:val="hr-HR"/>
        </w:rPr>
      </w:pPr>
    </w:p>
    <w:p w:rsidR="00D955BB" w:rsidRPr="00623AE7" w:rsidRDefault="00D955BB" w:rsidP="00D955BB">
      <w:pPr>
        <w:jc w:val="both"/>
        <w:rPr>
          <w:lang w:val="hr-HR"/>
        </w:rPr>
      </w:pPr>
      <w:r w:rsidRPr="00623AE7">
        <w:rPr>
          <w:lang w:val="hr-HR"/>
        </w:rPr>
        <w:t xml:space="preserve">Zahtjev za prodaju izravnom pogodbom mogu podnijeti i druge zainteresirane osobe koje ispunjavaju uvjete iz članka 50. stavka 1. Zakona o poljoprivrednom zemljištu i u propisanom roku dostave dokaze Agenciji. </w:t>
      </w:r>
    </w:p>
    <w:p w:rsidR="00D955BB" w:rsidRPr="00623AE7" w:rsidRDefault="00D955BB" w:rsidP="00D955BB">
      <w:pPr>
        <w:jc w:val="both"/>
        <w:rPr>
          <w:szCs w:val="20"/>
          <w:lang w:val="hr-HR"/>
        </w:rPr>
      </w:pPr>
    </w:p>
    <w:p w:rsidR="00D955BB" w:rsidRPr="00623AE7" w:rsidRDefault="00D955BB" w:rsidP="00D955BB">
      <w:pPr>
        <w:jc w:val="both"/>
        <w:rPr>
          <w:szCs w:val="20"/>
          <w:lang w:val="hr-HR"/>
        </w:rPr>
      </w:pPr>
      <w:r w:rsidRPr="00623AE7">
        <w:rPr>
          <w:szCs w:val="20"/>
          <w:lang w:val="hr-HR"/>
        </w:rPr>
        <w:t>Rok za dostavu zahtjeva je 15 dana računajući od prvog idućeg dana nakon objave ove Obavijesti na mrežnoj stranici Agencije za poljoprivredno zemljište.</w:t>
      </w:r>
      <w:r w:rsidRPr="00623AE7">
        <w:rPr>
          <w:lang w:val="hr-HR"/>
        </w:rPr>
        <w:t xml:space="preserve"> (</w:t>
      </w:r>
      <w:r w:rsidRPr="00623AE7">
        <w:rPr>
          <w:b/>
          <w:lang w:val="hr-HR"/>
        </w:rPr>
        <w:t>www</w:t>
      </w:r>
      <w:r w:rsidRPr="00623AE7">
        <w:rPr>
          <w:lang w:val="hr-HR"/>
        </w:rPr>
        <w:t>.</w:t>
      </w:r>
      <w:r w:rsidRPr="00623AE7">
        <w:rPr>
          <w:b/>
          <w:lang w:val="hr-HR"/>
        </w:rPr>
        <w:t>zemljiste.mps.hr</w:t>
      </w:r>
      <w:r w:rsidRPr="00623AE7">
        <w:rPr>
          <w:lang w:val="hr-HR"/>
        </w:rPr>
        <w:t>)</w:t>
      </w:r>
    </w:p>
    <w:p w:rsidR="00D955BB" w:rsidRPr="00623AE7" w:rsidRDefault="00D955BB" w:rsidP="00D955BB">
      <w:pPr>
        <w:jc w:val="both"/>
        <w:rPr>
          <w:szCs w:val="20"/>
          <w:lang w:val="hr-HR"/>
        </w:rPr>
      </w:pPr>
    </w:p>
    <w:p w:rsidR="00D955BB" w:rsidRPr="00D955BB" w:rsidRDefault="00D955BB" w:rsidP="00D955BB">
      <w:pPr>
        <w:jc w:val="both"/>
        <w:rPr>
          <w:lang w:val="hr-HR"/>
        </w:rPr>
      </w:pPr>
      <w:r w:rsidRPr="00623AE7">
        <w:rPr>
          <w:szCs w:val="20"/>
          <w:lang w:val="hr-HR"/>
        </w:rPr>
        <w:t>Zahtjev se dostavlja na adresu: Agencija za poljoprivredno zemljište,</w:t>
      </w:r>
      <w:r>
        <w:rPr>
          <w:szCs w:val="20"/>
          <w:lang w:val="hr-HR"/>
        </w:rPr>
        <w:t xml:space="preserve"> Trg Pobjede 2</w:t>
      </w:r>
      <w:r w:rsidRPr="00623AE7">
        <w:rPr>
          <w:szCs w:val="20"/>
          <w:lang w:val="hr-HR"/>
        </w:rPr>
        <w:t>,</w:t>
      </w:r>
      <w:r>
        <w:rPr>
          <w:szCs w:val="20"/>
          <w:lang w:val="hr-HR"/>
        </w:rPr>
        <w:t xml:space="preserve"> 35 000 Slavonski Brod</w:t>
      </w:r>
      <w:r w:rsidRPr="00623AE7">
        <w:rPr>
          <w:szCs w:val="20"/>
          <w:lang w:val="hr-HR"/>
        </w:rPr>
        <w:t xml:space="preserve"> s naznakom: „Zahtjev za prodaju izravnom pogodbom poljoprivrednog zemljišta u vlasništvu Republike Hrvatske na području</w:t>
      </w:r>
      <w:r w:rsidRPr="00623AE7">
        <w:rPr>
          <w:lang w:val="hr-HR"/>
        </w:rPr>
        <w:t xml:space="preserve"> </w:t>
      </w:r>
      <w:r w:rsidRPr="00D955BB">
        <w:rPr>
          <w:lang w:val="hr-HR"/>
        </w:rPr>
        <w:t>Općine Čaglin</w:t>
      </w:r>
      <w:r>
        <w:rPr>
          <w:lang w:val="hr-HR"/>
        </w:rPr>
        <w:t>.</w:t>
      </w:r>
      <w:r w:rsidRPr="00D955BB">
        <w:rPr>
          <w:szCs w:val="20"/>
          <w:lang w:val="hr-HR"/>
        </w:rPr>
        <w:t>– za</w:t>
      </w:r>
      <w:r w:rsidRPr="00D955BB">
        <w:rPr>
          <w:lang w:val="hr-HR"/>
        </w:rPr>
        <w:t xml:space="preserve"> k.č.br. </w:t>
      </w:r>
      <w:r w:rsidRPr="00D955BB">
        <w:rPr>
          <w:sz w:val="22"/>
          <w:szCs w:val="22"/>
          <w:lang w:val="hr-HR"/>
        </w:rPr>
        <w:t xml:space="preserve">453 u k.o. </w:t>
      </w:r>
      <w:proofErr w:type="spellStart"/>
      <w:r w:rsidRPr="00D955BB">
        <w:rPr>
          <w:sz w:val="22"/>
          <w:szCs w:val="22"/>
          <w:lang w:val="hr-HR"/>
        </w:rPr>
        <w:t>Jurkovac</w:t>
      </w:r>
      <w:proofErr w:type="spellEnd"/>
      <w:r w:rsidRPr="00D955BB">
        <w:rPr>
          <w:szCs w:val="20"/>
          <w:lang w:val="hr-HR"/>
        </w:rPr>
        <w:t>“.</w:t>
      </w:r>
    </w:p>
    <w:p w:rsidR="00D955BB" w:rsidRPr="00623AE7" w:rsidRDefault="00D955BB" w:rsidP="00D955BB">
      <w:pPr>
        <w:jc w:val="both"/>
        <w:rPr>
          <w:szCs w:val="20"/>
          <w:lang w:val="hr-HR"/>
        </w:rPr>
      </w:pPr>
    </w:p>
    <w:p w:rsidR="00D955BB" w:rsidRPr="00623AE7" w:rsidRDefault="00D955BB" w:rsidP="00D955BB">
      <w:pPr>
        <w:jc w:val="both"/>
        <w:rPr>
          <w:szCs w:val="20"/>
          <w:lang w:val="hr-HR"/>
        </w:rPr>
      </w:pPr>
      <w:r w:rsidRPr="00623AE7">
        <w:rPr>
          <w:szCs w:val="20"/>
          <w:lang w:val="hr-HR"/>
        </w:rPr>
        <w:t>Ako je više osoba podnijelo valjani zahtjev s pripadajućom dokumentacijom za prodaju navedenog poljoprivrednog zemljišta u vlasništvu države izravnom pogodbom do objave obavijesti, odnosno u roku od 15 dana od objave obavijesti, kupac se utvrđuje javnim nadmetanjem, sukladno Pravilniku o postupku javnog nadmetanja za utvrđivanje najpovoljnijeg ponuditelja na javnom pozivu za dodjelu poljoprivrednog zemljišta u vlasništvu Republike Hrvatske u zakup i zakup za ribnjake („Narodne novine“, broj 120/2013).</w:t>
      </w:r>
    </w:p>
    <w:p w:rsidR="00D955BB" w:rsidRPr="00623AE7" w:rsidRDefault="00D955BB" w:rsidP="00D955BB">
      <w:pPr>
        <w:jc w:val="both"/>
        <w:rPr>
          <w:bCs/>
          <w:szCs w:val="20"/>
          <w:lang w:val="hr-HR"/>
        </w:rPr>
      </w:pPr>
      <w:r w:rsidRPr="00623AE7">
        <w:rPr>
          <w:bCs/>
          <w:szCs w:val="20"/>
          <w:lang w:val="hr-HR"/>
        </w:rPr>
        <w:t xml:space="preserve">Odluku </w:t>
      </w:r>
      <w:r w:rsidRPr="00623AE7">
        <w:rPr>
          <w:szCs w:val="20"/>
          <w:lang w:val="hr-HR"/>
        </w:rPr>
        <w:t xml:space="preserve">o prodaji izravnom pogodbom </w:t>
      </w:r>
      <w:r w:rsidRPr="00623AE7">
        <w:rPr>
          <w:bCs/>
          <w:szCs w:val="20"/>
          <w:lang w:val="hr-HR"/>
        </w:rPr>
        <w:t xml:space="preserve">donosi Agencija. </w:t>
      </w:r>
      <w:r w:rsidRPr="00623AE7">
        <w:rPr>
          <w:szCs w:val="20"/>
          <w:lang w:val="hr-HR"/>
        </w:rPr>
        <w:t xml:space="preserve">Na osnovi odluke ravnateljica Agencije u ime Republike Hrvatske i kupac sklapaju ugovor o prodaji u pisanom obliku. </w:t>
      </w:r>
      <w:r w:rsidRPr="00623AE7">
        <w:rPr>
          <w:bCs/>
          <w:szCs w:val="20"/>
          <w:lang w:val="hr-HR"/>
        </w:rPr>
        <w:t>Agencija će o Odluci pisano obavijestiti podnositelje zahtjeva.</w:t>
      </w:r>
    </w:p>
    <w:p w:rsidR="00D955BB" w:rsidRPr="00623AE7" w:rsidRDefault="00D955BB" w:rsidP="00D955BB">
      <w:pPr>
        <w:rPr>
          <w:lang w:val="hr-HR"/>
        </w:rPr>
      </w:pPr>
      <w:r w:rsidRPr="00623AE7">
        <w:rPr>
          <w:lang w:val="hr-HR"/>
        </w:rPr>
        <w:tab/>
      </w:r>
      <w:r w:rsidRPr="00623AE7">
        <w:rPr>
          <w:lang w:val="hr-HR"/>
        </w:rPr>
        <w:tab/>
      </w:r>
      <w:r w:rsidRPr="00623AE7">
        <w:rPr>
          <w:lang w:val="hr-HR"/>
        </w:rPr>
        <w:tab/>
      </w:r>
      <w:r w:rsidRPr="00623AE7">
        <w:rPr>
          <w:lang w:val="hr-HR"/>
        </w:rPr>
        <w:tab/>
      </w:r>
      <w:r w:rsidRPr="00623AE7">
        <w:rPr>
          <w:lang w:val="hr-HR"/>
        </w:rPr>
        <w:tab/>
      </w:r>
      <w:r w:rsidRPr="00623AE7">
        <w:rPr>
          <w:lang w:val="hr-HR"/>
        </w:rPr>
        <w:tab/>
      </w:r>
    </w:p>
    <w:p w:rsidR="00D955BB" w:rsidRPr="00623AE7" w:rsidRDefault="00D955BB" w:rsidP="00D955BB">
      <w:pPr>
        <w:rPr>
          <w:lang w:val="hr-HR"/>
        </w:rPr>
      </w:pPr>
      <w:r w:rsidRPr="00623AE7">
        <w:rPr>
          <w:lang w:val="hr-HR"/>
        </w:rPr>
        <w:tab/>
      </w:r>
    </w:p>
    <w:p w:rsidR="00D538AD" w:rsidRPr="00D955BB" w:rsidRDefault="00D955BB" w:rsidP="00D538AD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623AE7">
        <w:rPr>
          <w:lang w:val="hr-HR"/>
        </w:rPr>
        <w:t>AGENCIJA ZA POLJOPRIVREDNO ZEMLJIŠTE</w:t>
      </w:r>
    </w:p>
    <w:p w:rsidR="00D538AD" w:rsidRDefault="00D538AD" w:rsidP="00D538AD"/>
    <w:p w:rsidR="00D538AD" w:rsidRDefault="00D538AD" w:rsidP="00D538AD"/>
    <w:p w:rsidR="00D538AD" w:rsidRDefault="006E13CC" w:rsidP="00D538AD">
      <w:pPr>
        <w:jc w:val="right"/>
        <w:rPr>
          <w:rFonts w:ascii="CarolinaBar-B39-25F2" w:hAnsi="CarolinaBar-B39-25F2" w:hint="eastAsia"/>
        </w:rPr>
      </w:pPr>
      <w:r>
        <w:rPr>
          <w:rFonts w:ascii="CarolinaBar-B39-25F2" w:hAnsi="CarolinaBar-B39-25F2"/>
        </w:rPr>
        <w:t>1F2E5691-46C5-4C7A-8241-561E070A4284</w:t>
      </w:r>
    </w:p>
    <w:p w:rsidR="006217C4" w:rsidRDefault="00D955BB"/>
    <w:sectPr w:rsidR="00621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rolinaBar-B39-25F2">
    <w:panose1 w:val="020B06030503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AD"/>
    <w:rsid w:val="00194430"/>
    <w:rsid w:val="002C53D1"/>
    <w:rsid w:val="00637D21"/>
    <w:rsid w:val="006E13CC"/>
    <w:rsid w:val="00717912"/>
    <w:rsid w:val="009A54C2"/>
    <w:rsid w:val="00A111CF"/>
    <w:rsid w:val="00BC5EBA"/>
    <w:rsid w:val="00BF77D8"/>
    <w:rsid w:val="00C0738C"/>
    <w:rsid w:val="00CB374C"/>
    <w:rsid w:val="00D538AD"/>
    <w:rsid w:val="00D53E0A"/>
    <w:rsid w:val="00D9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40AE4-D246-460A-A967-A3F8A35F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8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val="en-US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Body">
    <w:name w:val="Text Body"/>
    <w:basedOn w:val="Normal"/>
    <w:rsid w:val="00D538A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E758-A4E8-44C9-AAC5-9299C899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Vuković</dc:creator>
  <cp:keywords/>
  <dc:description/>
  <cp:lastModifiedBy>Lucas 001</cp:lastModifiedBy>
  <cp:revision>4</cp:revision>
  <dcterms:created xsi:type="dcterms:W3CDTF">2016-03-18T11:03:00Z</dcterms:created>
  <dcterms:modified xsi:type="dcterms:W3CDTF">2017-06-12T10:29:00Z</dcterms:modified>
</cp:coreProperties>
</file>